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莱西市新能源汽车动力系统特色产业集群发展研究报告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市新能源汽车动力系统特色产业集群位于青岛市莱西市，于2026年度入选山东省中小企业特色产业集群名单，是青岛市新能源汽车产业“三极支撑”的关键板块。集群以整车与锂电全链条为载体，依托本地石墨负极资源与北汽制造、国轩电池等链主企业，定位打造国内领先的新能源动力产业集聚区，并明确提出冲击国家级特色产业集群认定的发展目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新发展理念为引领，以中小企业为主体，聚焦新能源汽车动力系统这一核心子产业链，主导产业特色突出、资源要素汇聚、协作网络高效。莱西市自2019年新能源汽车产业集聚区入选首批青岛市重点工业产业聚集区以来，持续完善产业协作机制，逐步构建起从研发、制造到后市场的完整产业生态体系，集群属性日益清晰。莱西已构建从整车到后市场的产业生态，集群能级持续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位看，莱西地处青岛北部，毗邻潍坊、烟台，是胶东经济圈重要节点，具备承接整车与动力电池项目落地的空间与配套优势。集群坚持“先定产业、再引企业”的发展思路，围绕动力系统关键环节系统招引上下游关联项目，形成“链主引领、配套跟进、全链协同”的成熟发展格局，区域产业辨识度稳步提升。依托“链万企”平台与政策工具箱，企业协同效率稳步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莱西市相关工作答复，2024年全市新能源汽车产业完成产值94.2亿元，同比增长8.6%，占全市规上工业总产值的16.7%，并入选山东省支柱型雁阵产业集群。产业集聚已覆盖40余家配套零部件企业，整车本地配套率稳步提升，集群规模在青岛县域制造板块中位居前列，对县域工业增长支撑作用显著。南墅石墨负极资源为本地动力电池环节提供稳定原料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数量看，莱西已拥有北汽制造1家整车制造企业，以及国轩电池、耐克森轮胎等45家规模以上零部件企业，其中高新技术企业14家、专精特新企业12家。龙头企业国轩电池自2016年落户以来，每年为新能源整车企业配套8万台以上动力电池系统，对本地产业链的规模扩张与协同带动效应十分显著。随着新车型量产与检测基地投用，集群发展后劲将进一步夯实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值增长总体平稳但结构存在波动。据公开信息，2023年全市新能源汽车产业曾完成产值约105亿元，占规上工业总产值19.6%；此后受部分燃油车型配套企业产值下滑影响，增速有所承压。总体看，集群仍处于规模扩张向价值重构跃迁的关键阶段，需重点关注增量项目的达产贡献与结构优化。莱西将集群建设融入全省绿色低碳高质量发展先行区框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新能源汽车动力系统，核心涵盖动力电池、电机、电控“三电”关键零部件，以及整车制造与汽车后市场。依托莱西南墅石墨负极资源禀赋，集群已打通负极材料、动力电池、整车制造、后市场等全产业链，形成“材料—电池—整车—服务”的纵向一体化布局，主导方向明确。整车本地配套率稳步提升，但高端部件外购现象仍较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关键零部件环节，动力电池由国轩电池等企业支撑，负极材料依托本地石墨产业优势，轮胎、线束胶管、车桥车架、汽车内饰等配套由耐克森轮胎、有你珂、吉明美等企业覆盖。整车制造以北京汽车制造厂青岛总部基地为龙头，产品涵盖乘用车、越野车、商用车等多类车型，整机牵引能力较强。国轩电池每年本地采购超千万元，带动上下游协同集聚成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完整性看，集群已基本形成“新能源汽车零部件—电机—电池—整车生产—汽车后市场”的完整链条。近年来围绕“三电”维修、电池回收等新兴领域培育增量，推动产业从单一“链条型”向“生态型”升级，主导产业协同度与附加值持续提升，发展路径更加清晰稳定。政策从“给优惠”转向“给场景、给订单、给服务”，企业获得感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完整度较高，已形成涵盖上游原材料、中游核心部件、下游整车制造与后市场的全链条体系。上游负极材料依托莱西南墅石墨资源，中游集聚动力电池、电机、电控及内外饰、冲压件企业，下游由北汽制造整车基地牵引，链条衔接较为紧密，具备较好的本地配套基础。北汽制造作为唯一整车链主，对集群规模扩张牵引作用突出。莱西持续优化园区绿色低碳改造，探索绿电直连与源网荷储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圈层逐步完善。据公开信息，莱西已聚集1家整车企业与46家零部件企业，专精特新企业12家、高新技术企业14家，形成“零部件—电机—电池—整车—后市场”闭环。本地配套率稳步提升，但距整车企业理想配套水平仍有空间，部分高端部件仍需外部采购，链条完整度有待进一步夯实。青岛港与中欧班列为集群外贸及零部件流通提供便利通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检验检测等生产性服务业正在补齐。莱西正建设瞄准“材料研发—座舱质检—整车公告”全流程检测服务的检验检测产业园，计划引进育喆汽车、国家地方联合研究中心等机构，打造覆盖胶东、面向全国的新能源汽车整车检测基地，有效强化链条长期薄弱的公共服务环节。检验检测产业园补齐本地长期依赖外地检测认证的短板。专精特新“小巨人”与高新技术企业占比稳步提升，集聚质量改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核心零部件配套不足。当前本地零部件企业多集中于内外饰、冲压件等低附加值环节，驱动电机、电控系统等关键“三电”部件本地配套能力较弱，高价值环节对外依存度较高，制约了产业链附加值与抗风险能力的同步提升，是链条最突出的结构性短板。“聚莱”招商专班绘制供应链地图，精准招引配套项目落地。多数中小配套企业以订单式生产为主，研发强度仍待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整零协同程度偏低。据莱西市相关答复，多数零部件企业尚未进入本地整车企业供应链体系，整零协同发展程度较低。龙头企业北汽制造产值占全市智能网联新能源汽车产业总产值约48%，对单一龙头的依赖度偏高，产业链韧性与稳定性有待进一步增强。电池回收与“三电”维修等新业态拓宽集群价值增长空间。莱西以“先定产业、再引企业”思路系统招引上下游关联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部分企业增速承压。数据显示，约47%的零部件企业因部分燃油车型市场萎缩导致产值下降，下拉产业增速约7.5个百分点。研发创新能力上，多数企业以订单式生产为主，技术投入与高精尖人才储备不足，制约了企业向价值链高端攀升的速度与空间。区域产业辨识度随省级集群认定而稳步提升，招商吸引力增强。莱西已构建从整车到后市场的产业生态，集群能级持续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集群当前以整车制造与中低端零部件为主，处于价值链中部偏下环节。动力电池环节因国轩电池带动具备一定高端属性，但电机、电控等高附加值核心部件本地化不足，整体附加值率与长三角先进集群相比仍有明显差距，价值捕获能力有限。依托“链万企”平台与政策工具箱，企业协同效率稳步增强。南墅石墨负极资源为本地动力电池环节提供稳定原料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设计环节相对薄弱。多数配套企业以生产制造为主，自主研发与正向设计能力有限，产品多服务于已有车型配套。莱西正依托检验检测产业园与“链万企”平台补强研发检测环节，推动价值链由加工制造向“研发+制造+服务”延伸，努力提升价值位势。随着新车型量产与检测基地投用，集群发展后劲将进一步夯实。莱西将集群建设融入全省绿色低碳高质量发展先行区框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后市场价值正在显现。新能源车催生的“三电”维修、电池回收等新兴领域增长势头迅猛，成为价值链新增量。集群以“后端市场”为突破口，推动产业从规模扩张向价值重构跃迁，价值链位置有望随服务环节壮大而逐步上移，结构更趋优化。整车本地配套率稳步提升，但高端部件外购现象仍较突出。国轩电池每年本地采购超千万元，带动上下游协同集聚成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产业分工呈现“链主牵引、专业配套”特征。北汽制造负责整车集成与品牌输出，国轩电池聚焦动力电池系统，耐克森轮胎、有你珂、吉明美等专精特新企业分别深耕轮胎、内外饰、冲压件等细分领域，形成较清晰的纵向分工格局与专业化生产体系。政策从“给优惠”转向“给场景、给订单、给服务”，企业获得感增强。北汽制造作为唯一整车链主，对集群规模扩张牵引作用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分工上，莱西依托青岛北部区位，与即墨汽车装备、城阳轨道交通等板块错位协同，共同构成青岛先进制造版图。莱西专注新能源动力系统与整车，避免与周边同构竞争，并通过中欧班列、青岛港拓展整车与零部件外贸通道，区域分工边界较为明确。莱西持续优化园区绿色低碳改造，探索绿电直连与源网荷储模式。青岛港与中欧班列为集群外贸及零部件流通提供便利通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间协作以供应链配套为主。依托“链万企”供需对接服务平台，北汽制造、国轩电池、唯一汽车等20余家企业开展供需对接。国轩电池通过本地采购带动洛维新材料、力翔电池科技等配套企业落户，形成“链主带配套”的内生分工生态，协作网络持续加密。检验检测产业园补齐本地长期依赖外地检测认证的短板。专精特新“小巨人”与高新技术企业占比稳步提升，集聚质量改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一超多专”格局。北汽制造作为唯一整车企业，2024年产值占全市智能网联新能源汽车产业约48%，居绝对龙头；国轩电池年配套动力电池系统8万台以上，是核心配套骨干。其余多为年产值亿元级以下的专精特新与中小企业，规模结构分化明显。“聚莱”招商专班绘制供应链地图，精准招引配套项目落地。多数中小配套企业以订单式生产为主，研发强度仍待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构成集群主体。莱西已聚集46家零部件企业，其中高新技术企业14家、专精特新企业12家，另有艾迪斯、久越新材料等细分领域潜力企业。规模以上零部件企业30余家，整体呈现“骨干引领、中小配套”的橄榄型结构，但腰部企业厚度仍显不足。电池回收与“三电”维修等新业态拓宽集群价值增长空间。莱西以“先定产业、再引企业”思路系统招引上下游关联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规模梯度正在优化。随着极石、212等新车型的量产排产，以及检验检测、电池回收等新项目落地，亿元级企业数量有望增加。但总体看，除北汽制造、国轩电池外，具备全国影响力的中型企业仍偏少，需持续培育后备梯队以增强集群稳定性。区域产业辨识度随省级集群认定而稳步提升，招商吸引力增强。2024年新能源汽车产业产值94.2亿元，占规上工业总产值16.7%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多元，以民营经济和混合所有制为主。北汽制造为民营整车总部企业，国轩电池为上市公司子公司，耐克森轮胎等为外资及合资企业，本地中小配套多为民营。多元产权有利于引入市场机制与资本活力，降低单一所有制带来的系统性风险。集群覆盖40余家配套零部件企业，本地配套率稳步走高。北汽制造产值占集群约48%，需培育第二增长曲线降低依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有资本通过基金与平台参与产业培育。莱西依托政策工具箱与产业基金，引导企业技改与数字化转型；国轩电池等链主通过战略投资孵化配套企业。产权层面“国资引导+民营主体+外资补充”的格局，增强了集群资本结构的稳定性与抗周期能力。约47%零部件企业受燃油车型萎缩影响产值下降，下拉增速。国轩电池2016年落户莱西，每年配套8万台以上动力电池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市公司与头部企业带动作用明显。国轩高科作为A股上市公司，在莱西的基地每年本地采购零部件、电子元器件等超千万元，并通过“朋友圈”招商引荐上下游企业落户，形成资本与产业双重联动的产权协作网络，放大了链主企业的资本辐射效应。耐克森轮胎、有你珂、吉明美等专精特新企业深耕细分配套领域。莱西与即墨汽车装备、城阳轨道交通错位协同，共构青岛制造版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北京汽车制造厂青岛总部基地是集群整车链主，具备越野车、轿车、货车、轻客、改装车全资质，规划产能逐步释放。其吸引国轩电池、耐克森轮胎、蓝齐柳机等50余家配套企业落户，本地配套率曾达80%以上，是集群规模扩张与生态构建的核心引擎。“工赋莱西，智造强市”行动每年指导企业发布场景需求30个以上。姜山镇集聚区路水电气热及污水处理配套完善，承载条件良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青岛国轩电池有限公司2016年落户莱西，投资约30亿元，主要生产磷酸铁锂圆柱与方形电池，每年配套8万台以上动力电池系统。公司带动青岛洛维新材料、合肥力翔电池科技等上游与配套企业落户，是“三电”环节的关键支撑与产业链稳定器。集群入选山东省支柱型雁阵产业集群，政策红利持续释放。莱西借力青岛高校分院资源，探索“飞地研发、本地转化”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精特新企业中，耐克森轮胎深耕汽车轮胎，有你珂、吉明美等聚焦汽车内外饰与冲压件，艾迪斯、久越新材料等14家高新技术企业覆盖新材料与部件领域。头部配套企业虽单体规模不及链主，但在各自细分赛道具备较强专业竞争力。驱动电机、电控系统等“三电”关键部件本地配套能力仍偏弱。本地负极材料依托石墨优势向下游延伸，但正极电解液仍外购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沿姜山镇等园区集中布局，形成新能源汽车产业集聚区。园区内整车、电池、零部件、检测企业空间邻近，物流与协作成本低，“20公里配套圈”效应初显，企业间面对面协作与供需对接便利，集聚经济特征明显，空间组织效率较高。职业院校与龙头企业合作订单培养，缓解技能工人短缺压力。“拿地即开工”“并联审批”改革压缩项目落地周期，营商更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集聚以“链主招商”内生驱动为主。北汽制造、国轩电池落户后通过其供应链“朋友圈”引荐配套企业，形成“引进一个、带来一批”的链式集聚。同时莱西组建“聚莱”招商专班，绘制产业供应链地图精准招引，进一步强化聚集成势与链式扩张。集群对标国家级特色产业集群标准查漏补缺，筹备更高层级申报。莱西通过海外仓与跨境电商助力企业拓展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质量看，国家级高新技术企业、专精特新“小巨人”占比稳步提升，但企业间技术关联仍以生产配套为主，联合研发与共享创新网络尚在培育。未来需以检验检测与中试平台为抓手，提升集聚区的创新密度与协同深度，推动集聚向高级化演进。中小企业“抱团”进入整车供应链有助于提升议价与配套份额。龙头企业的“朋友圈”招商形成“引进一个、带来一批”效应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链主与骨干企业为主。国轩电池在莱西持续投入动力电池产线升级与配方研发，北汽制造推进新车型开发。但多数中小配套企业以订单式生产为主，研发强度偏低，技术投入与高精尖人才储备不足，整体研发投入结构不均衡，后劲需加强。园区绿色低碳改造与绿电应用为黄河流域保护提供县域样本。产城融合带动交通住房教育配套改善，社会效益多维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端强化研发激励。莱西出台首台套、技术改造、智能工厂等政策工具箱，引导基础实力好的企业加大研发人员、研发基础设施与检验检测设备投入。依托“工赋莱西，智造强市”行动，每年指导企业发布场景需求30个以上，系统推动数字化转型与研发提速。艾迪斯、久越新材料等高新技术企业覆盖新材料与部件领域。莱西以新能源动力系统错位发展，避免与周边同构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学研合作逐步深化。企业与青岛科技大学、华南理工大学等高校开展电池材料、轻量化部件联合研发；国轩电池与本地高校院所合作攻关关键材料。但对比先进集群，集群规上企业研发机构覆盖率与发明专利密度仍有较大提升空间。莱西已构建从整车到后市场的产业生态，集群能级持续提升。依托“链万企”平台与政策工具箱，企业协同效率稳步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以产品迭代与工艺改进为主。北汽制造极石01、212越野车混动版等车型陆续量产，国轩电池动力电池系统配套规模居区域前列。配套企业在轮胎、内外饰、热固复合材料部件等领域形成一批专精特新产品，有效填补部分本地配套空白。南墅石墨负极资源为本地动力电池环节提供稳定原料支撑。随着新车型量产与检测基地投用，集群发展后劲将进一步夯实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建设初见成效。莱西建设检验检测产业园，瞄准“材料研发—座舱质检—整车公告”全流程检测，引进育喆汽车、国家地方联合研究中心等机构，弥补本地检测认证短板，为创新成果中试与验证提供关键公共服务支撑，产出环境改善。莱西将集群建设融入全省绿色低碳高质量发展先行区框架。整车本地配套率稳步提升，但高端部件外购现象仍较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创新产出仍偏重“应用层改良”而非“源头创新”。驱动电机、电控系统等核心部件本地原创成果较少，企业多以适配已有车型为主。需引导资源向“三电”核心技术与正向设计倾斜，提升创新产出的技术含量与壁垒。国轩电池每年本地采购超千万元，带动上下游协同集聚成势。政策从“给优惠”转向“给场景、给订单、给服务”，企业获得感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企业技术中心与检验检测基地为主。国轩电池配套研发体系、北汽制造整车开发平台构成核心创新载体；新建检验检测产业园将提供材料、座舱、整车公告全流程检测服务，是补强公共创新平台、化解“检测难”的关键一环。北汽制造作为唯一整车链主，对集群规模扩张牵引作用突出。莱西持续优化园区绿色低碳改造，探索绿电直连与源网荷储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服务平台依托“链万企”供需对接平台与工业互联网服务商。莱西对接卡奥斯、柠檬豆等平台，为企业匹配科技成果与专家团队；组建产业技术联盟的意向，有望打通“研发—中试—量产”的协同创新通道，提升平台协同效率。青岛港与中欧班列为集群外贸及零部件流通提供便利通道。检验检测产业园补齐本地长期依赖外地检测认证的短板。专精特新“小巨人”与高新技术企业占比稳步提升，集聚质量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仍有短板。相较济南、青岛主城的高校院所密度，莱西本地高水平研发机构偏少，国家级创新平台不多。需借力青岛高校分院等外部资源，通过“飞地研发+本地转化”弥补平台短板，完善区域创新基础设施网络。“聚莱”招商专班绘制供应链地图，精准招引配套项目落地。多数中小配套企业以订单式生产为主，研发强度仍待提高。电池回收与“三电”维修等新业态拓宽集群价值增长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企业自主产业化为主。国轩电池将磷酸铁锂电芯技术转化为本地动力电池系统，配套8万台整车；北汽制造将新车型设计转化为量产能力。配套企业通过技改将复合材料、轻量化工艺转化为零部件产能，转化路径相对清晰顺畅。莱西以“先定产业、再引企业”思路系统招引上下游关联项目。区域产业辨识度随省级集群认定而稳步提升，招商吸引力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与检测瓶颈正在缓解。检验检测产业园建成后，可提供从材料研发到整车公告的一站式验证，缩短成果落地周期；“链万企”平台组织产品推介会与主题沙龙，帮助中小配套企业对接整车厂需求，显著提升成果转化成功率。2024年新能源汽车产业产值94.2亿元，占规上工业总产值16.7%。集群覆盖40余家配套零部件企业，本地配套率稳步走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效率仍受人才与资金约束。多数中小企业缺乏中试条件与工程化团队，部分好技术停留在样品阶段。建议通过科技成果转化贷、共享中试线等方式，降低中小配套企业转化门槛，加速创新成果向现实生产力转化。北汽制造产值占集群约48%，需培育第二增长曲线降低依赖。约47%零部件企业受燃油车型萎缩影响产值下降，下拉增速。国轩电池2016年落户莱西，每年配套8万台以上动力电池系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劳动力资源充裕，拥有驻地院校及职业教育基础，可为汽车制造提供充足产业工人。但新能源汽车“三电”领域高精尖人才储备不足，电机、电控研发人才依赖外部引进，成为制约核心环节本地化突破的关键要素短板。耐克森轮胎、有你珂、吉明美等专精特新企业深耕细分配套领域。莱西与即墨汽车装备、城阳轨道交通错位协同，共构青岛制造版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培训体系逐步完善。依托“工赋莱西”行动与职业院校，围绕焊接、装配、检测等岗位开展技能提升；企业端通过自动化改造降低对普工的依赖，部分企业通过机器人产线提升人均产出，劳动力结构正加快向技能型转变。“工赋莱西，智造强市”行动每年指导企业发布场景需求30个以上。姜山镇集聚区路水电气热及污水处理配套完善，承载条件良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用工结构性矛盾显现。一方面整车与电池企业扩张带来技能工人需求，另一方面部分燃油车配套企业收缩形成人员冗余。需建立区域劳动力调剂机制，引导冗余劳动力向新能源核心环节转岗，优化人力资源配置效率。集群入选山东省支柱型雁阵产业集群，政策红利持续释放。莱西借力青岛高校分院资源，探索“飞地研发、本地转化”模式。驱动电机、电控系统等“三电”关键部件本地配套能力仍偏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企业自投与产业基金为主。北汽制造、国轩电池等链主项目投资规模大，莱西通过政策工具箱对技改、首台套给予奖补，并引导银行信贷支持。国轩电池本地年采购超千万元，形成稳定的产业链资金循环，资本周转较为顺畅。本地负极材料依托石墨优势向下游延伸，但正极电解液仍外购。职业院校与龙头企业合作订单培养，缓解技能工人短缺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创新持续发力。依托“链万企”与工业互联网平台，探索供应链金融与科技成果转化贷；莱西设立新能源汽车产业发展相关扶持资金，对智能工厂、数字化转型项目给予支持，有效缓解中小配套企业融资难、融资贵问题。“拿地即开工”“并联审批”改革压缩项目落地周期，营商更优。集群对标国家级特色产业集群标准查漏补缺，筹备更高层级申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短板在于早期风险资本不足。多数专精特新企业处于成长期，缺乏风险投资与上市培育支持，依赖银行贷款。需壮大产业基金规模，引入创投机构，构建“种子—成长—上市”全周期资本支持体系，增强集群资本厚度。莱西通过海外仓与跨境电商助力企业拓展国际市场。中小企业“抱团”进入整车供应链有助于提升议价与配套份额。龙头企业的“朋友圈”招商形成“引进一个、带来一批”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工业用地空间相对充足，姜山镇等集聚区具备连片承载条件，可满足整车、电池与零部件项目落地。但随集群扩张，优质地块趋紧，需通过存量盘活与“标准地”供应保障重点项目用地，持续提升土地利用集约度与产出效率。园区绿色低碳改造与绿电应用为黄河流域保护提供县域样本。产城融合带动交通住房教育配套改善，社会效益多维释放。艾迪斯、久越新材料等高新技术企业覆盖新材料与部件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约束日益凸显。新能源汽车与电池制造属用能强度较高环节，在“双碳”背景下需统筹绿电供应与能耗指标。莱西推进园区绿色低碳改造，探索绿电直连与源网荷储，为链主企业提供低碳能源保障，切实降低单位产值能耗水平。莱西以新能源动力系统错位发展，避免与周边同构竞争。莱西已构建从整车到后市场的产业生态，集群能级持续提升。依托“链万企”平台与政策工具箱，企业协同效率稳步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境容量需精细化管理。电池生产的涂布、化成等环节涉及环保要求，莱西通过“拿地即开工”“并联审批”等改革提速项目落地，同时强化环保准入，推动企业建设绿色工厂，实现土地、能耗、环境容量的协同优化与动态平衡。南墅石墨负极资源为本地动力电池环节提供稳定原料支撑。随着新车型量产与检测基地投用，集群发展后劲将进一步夯实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最具特色的原材料禀赋为南墅石墨资源，是动力电池负极材料的重要原料基础，为“负极材料—动力电池”环节提供本地化支撑，是集群区别于其他地区的核心资源优势，也是新能源动力系统链条稳定运行的源头保障。莱西将集群建设融入全省绿色低碳高质量发展先行区框架。整车本地配套率稳步提升，但高端部件外购现象仍较突出。国轩电池每年本地采购超千万元，带动上下游协同集聚成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他原材料多依赖外部采购。正极材料、电解液、芯片、钢材等主要由国轩电池及配套企业从外部引入，本地以加工与组装为主。莱西正依托石墨优势向下游负极材料延伸，但上游大宗原料的外部依赖短期内难以根本改变，需强化供应链韧性。政策从“给优惠”转向“给场景、给订单、给服务”，企业获得感增强。北汽制造作为唯一整车链主，对集群规模扩张牵引作用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源保障需向循环经济拓展。随着动力电池退役量增长，电池回收成为关键资源补充渠道。集群围绕“三电”维修与电池回收培育新业态，既缓解原材料价格波动风险，又延伸资源循环链条，提升原材料自主保障与可持续供给能力。莱西持续优化园区绿色低碳改造，探索绿电直连与源网荷储模式。青岛港与中欧班列为集群外贸及零部件流通提供便利通道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国内市场的核心依托为北汽制造整车与国轩电池配套，产品覆盖乘用车、越野车、商用车及动力电池系统，主要面向国内主机厂与终端消费。2024年新能源汽车产业产值94.2亿元，国内市场贡献为主，区域汽车消费提供稳定需求支撑。检验检测产业园补齐本地长期依赖外地检测认证的短板。专精特新“小巨人”与高新技术企业占比稳步提升，集聚质量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企业以内配与外供并重。耐克森轮胎、有你珂等既服务本地整车，也面向全国售后与OE市场；国轩电池除本地配套外，向域外整车企业供货。但整车本地配套率仍有提升空间，部分高端部件由外地采购，内需链条尚未完全闭环。“聚莱”招商专班绘制供应链地图，精准招引配套项目落地。多数中小配套企业以订单式生产为主，研发强度仍待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结构正在调整。新能源汽车渗透率提升带动“三电”与轻量化部件需求，但同时部分燃油车配套企业产值下滑。集群需紧跟国内新能源与智能化趋势，加快产品切换，避免被传统燃油车需求萎缩拖累，稳固国内市场份额。电池回收与“三电”维修等新业态拓宽集群价值增长空间。莱西以“先定产业、再引企业”思路系统招引上下游关联项目。区域产业辨识度随省级集群认定而稳步提升，招商吸引力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以零部件出口为主，整车出口处于起步培育阶段。莱西积极对接中欧班列与青岛港，优化外贸服务与港口作业流程，助力北汽制造开拓海外市场；国轩电池等产品通过港口辐射全球，外贸通道较为便利高效。2024年新能源汽车产业产值94.2亿元，占规上工业总产值16.7%。集群覆盖40余家配套零部件企业，本地配套率稳步走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零部件出海具备基础。耐克森轮胎等企业的汽车轮胎、内外饰产品长期面向国际市场，依托青岛港区位优势保持出口活力。但整体看，集群出口仍以传统部件为主，高技术“三电”产品出口规模有限，外贸结构有待进一步升级优化。北汽制造产值占集群约48%，需培育第二增长曲线降低依赖。约47%零部件企业受燃油车型萎缩影响产值下降，下拉增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贸不确定性需关注。海外整车认证、贸易壁垒与海运波动影响出口节奏。莱西通过海外仓、跨境电商与展会拓市场，但中小企业国际认证能力不足。建议建立出口服务平台，统一对接认证、物流与合规，提升外贸韧性。国轩电池2016年落户莱西，每年配套8万台以上动力电池系统。耐克森轮胎、有你珂、吉明美等专精特新企业深耕细分配套领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以企业品牌为主。北汽制造、国轩电池在行业具备较高知名度；莱西“新能源汽车产业集聚区”作为区域产业品牌，入选省十强雁阵集群与支柱型雁阵集群，显著提升了区域产业辨识度与招商引资吸引力。莱西与即墨汽车装备、城阳轨道交通错位协同，共构青岛制造版图。“工赋莱西，智造强市”行动每年指导企业发布场景需求30个以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品牌与展会平台尚在培育。相比广饶轮胎展等成熟展会，莱西新能源整车领域缺乏全国性自主展会品牌，更多依托青岛整车与零部件活动发声。建议打造“莱西动力”等区域公用品牌，统一对外形象与质量标准体系。姜山镇集聚区路水电气热及污水处理配套完善，承载条件良好。集群入选山东省支柱型雁阵产业集群，政策红利持续释放。莱西借力青岛高校分院资源，探索“飞地研发、本地转化”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高端化任重道远。当前品牌影响力主要由链主带动，中小配套企业品牌弱、溢价低。需通过专精特新“小巨人”、单项冠军培育，扶持配套企业创建细分领域品牌，形成“链主品牌+配套品牌”协同的区域品牌矩阵。驱动电机、电控系统等“三电”关键部件本地配套能力仍偏弱。本地负极材料依托石墨优势向下游延伸，但正极电解液仍外购。职业院校与龙头企业合作订单培养，缓解技能工人短缺压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由燃油车向新能源车快速切换。国内新能源汽车渗透率持续攀升，带动动力电池、电机、电控及轻量化部件需求增长；同时燃油车市场萎缩使部分传统配套企业订单下降，需求结构分化明显，对企业适应能力提出挑战。“拿地即开工”“并联审批”改革压缩项目落地周期，营商更优。集群对标国家级特色产业集群标准查漏补缺，筹备更高层级申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智能化与网联化催生新需求。辅助驾驶、智能座舱推动传感器、域控制器、线控部件需求上升；莱西布局检验检测与“智驾”链条，正是顺应需求端技术升级。整车企业新车型亦贴合消费多元化趋势，需求层次更趋丰富。莱西通过海外仓与跨境电商助力企业拓展国际市场。中小企业“抱团”进入整车供应链有助于提升议价与配套份额。龙头企业的“朋友圈”招商形成“引进一个、带来一批”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后市场与循环经济需求崛起。“三电”维修、电池检测与回收随保有量增长成为新蓝海。需求端从“买车”向“用车—养车—回收”延伸，为集群打开服务增值空间，需提前布局检测、回收与再制造能力以承接新需求。园区绿色低碳改造与绿电应用为黄河流域保护提供县域样本。产城融合带动交通住房教育配套改善，社会效益多维释放。艾迪斯、久越新材料等高新技术企业覆盖新材料与部件领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方面，莱西面临济南、青岛即墨、淄博及省外先进集群的多重竞争。即墨汽车装备、城阳轨道交通等同处青岛，莱西以新能源动力系统错位发展；但与长三角新能源整车集群相比，莱西在规模、技术与资本上仍有明显差距。莱西以新能源动力系统错位发展，避免与周边同构竞争。莱西已构建从整车到后市场的产业生态，集群能级持续提升。依托“链万企”平台与政策工具箱，企业协同效率稳步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层面，烟台福山、潍坊诸城等均在发力新能源汽车零部件，市场与项目争夺激烈。莱西凭借北汽制造整车资质与国轩电池链主优势占据先机，但周边地区政策力度大、配套成本低，竞争压力下需持续巩固自身差异化优势。南墅石墨负极资源为本地动力电池环节提供稳定原料支撑。随着新车型量产与检测基地投用，集群发展后劲将进一步夯实。莱西将集群建设融入全省绿色低碳高质量发展先行区框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视野下，合肥、常州等“新能源之都”已形成万亿级生态，对资本与人才虹吸强。莱西作为县域集群，需在细分环节构筑壁垒，避免与头部城市正面竞争，走“专精特新”特色路径，以差异化赢得竞争优势。整车本地配套率稳步提升，但高端部件外购现象仍较突出。国轩电池每年本地采购超千万元，带动上下游协同集聚成势。政策从“给优惠”转向“给场景、给订单、给服务”，企业获得感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首先是龙头依赖度高。北汽制造产值占集群约48%，单一企业波动对全局影响大；部分中小企业订单依附龙头，议价与抗风险能力弱。需培育第二、第三增长曲线，降低对单一链主的依赖，增强整体稳定性。北汽制造作为唯一整车链主，对集群规模扩张牵引作用突出。莱西持续优化园区绿色低碳改造，探索绿电直连与源网荷储模式。青岛港与中欧班列为集群外贸及零部件流通提供便利通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核心部件短板。驱动电机、电控系统等“三电”关键部件本地配套不足，企业多集中于内外饰、冲压件，附加值偏低。整零协同度低，约47%零部件企业因燃油车型萎缩产值下降，下拉增速，结构性矛盾突出。检验检测产业园补齐本地长期依赖外地检测认证的短板。专精特新“小巨人”与高新技术企业占比稳步提升，集聚质量改善。“聚莱”招商专班绘制供应链地图，精准招引配套项目落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是创新与人才瓶颈。多数企业研发投入低、以订单生产为主，高精尖人才匮乏；公共创新平台不足，源头创新弱。若不能补齐上述短板，集群易陷入“大而不强、全而不精”的发展困境，影响长期竞争力。多数中小配套企业以订单式生产为主，研发强度仍待提高。电池回收与“三电”维修等新业态拓宽集群价值增长空间。莱西以“先定产业、再引企业”思路系统招引上下游关联项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首推市场需求波动。新能源汽车补贴退坡、价格战与消费周期，可能影响整车与电池订单；燃油车萎缩已拖累部分配套企业。需求侧不确定性要求集群建立更灵活的产能与产品调整机制，提升应变能力。区域产业辨识度随省级集群认定而稳步提升，招商吸引力增强。2024年新能源汽车产业产值94.2亿元，占规上工业总产值16.7%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原材料与价格风险。锂、石墨等价格大幅波动影响电池成本与利润；负极材料虽本地有资源，但正极、电解液仍外购，成本受外部市场牵制。需通过长协、循环回收平抑价格波动，稳住企业盈利基本盘。集群覆盖40余家配套零部件企业，本地配套率稳步走高。北汽制造产值占集群约48%，需培育第二增长曲线降低依赖。约47%零部件企业受燃油车型萎缩影响产值下降，下拉增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是政策与贸易风险。国家新能源与能耗政策调整、欧美对华电动车贸易壁垒，均可能冲击集群。莱西需密切关注政策导向，提前布局低碳制造与多元化市场，增强外部冲击下的韧性与适应性。国轩电池2016年落户莱西，每年配套8万台以上动力电池系统。耐克森轮胎、有你珂、吉明美等专精特新企业深耕细分配套领域。莱西与即墨汽车装备、城阳轨道交通错位协同，共构青岛制造版图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集群契合国家“双碳”战略与新能源汽车产业发展规划，享受山东省“十强”产业、雁阵形集群与支柱型雁阵集群支持。2026年入选山东省中小企业特色产业集群，为争取省级专项资金与要素倾斜奠定坚实基础。“工赋莱西，智造强市”行动每年指导企业发布场景需求30个以上。姜山镇集聚区路水电气热及污水处理配套完善，承载条件良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层面，山东将莱西所在青岛定位为新能源产业高地，支持县域特色集群错位发展。莱西新能源动力系统集群与平度轮胎、胶州新材料同步入选2026省级名单，充分体现省市对青岛县域先进制造业协同布局的肯定与支持。集群入选山东省支柱型雁阵产业集群，政策红利持续释放。莱西借力青岛高校分院资源，探索“飞地研发、本地转化”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关于设备更新、技术改造、首台套的普惠政策，为集群企业智改数转提供支撑。莱西将集群建设融入全省绿色低碳高质量发展先行区框架，顶层政策环境总体有利，但需主动对接更高层级试点与资金。驱动电机、电控系统等“三电”关键部件本地配套能力仍偏弱。本地负极材料依托石墨优势向下游延伸，但正极电解液仍外购。职业院校与龙头企业合作订单培养，缓解技能工人短缺压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方面，莱西组建涵盖首台套、技术改造、新能源汽车产业发展、智能工厂的政策工具箱，有力支撑汽车制造企业。对基础实力好的企业，引导加大研发人员、基础设施与检验检测设备投入，精准施策培育增量。“拿地即开工”“并联审批”改革压缩项目落地周期，营商更优。集群对标国家级特色产业集群标准查漏补缺，筹备更高层级申报。莱西通过海外仓与跨境电商助力企业拓展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实施“工赋莱西，智造强市”行动，依托场景赋能平台每年指导企业发布场景需求30个以上，举办新能源汽车数字化转型专题培训2次以上，推进北汽制造总部基地数据中心建设，引导算力资源高效有序利用。中小企业“抱团”进入整车供应链有助于提升议价与配套份额。龙头企业的“朋友圈”招商形成“引进一个、带来一批”效应。园区绿色低碳改造与绿电应用为黄河流域保护提供县域样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招商与扶持协同发力。组建“聚莱”招商专班，绘制可视化招商平台与供应链地图；对重点项目推行“拿地即开工”“并联审批”。政策从“给优惠”转向“给场景、给订单、给服务”，扶持的精准性与企业获得感明显提升。产城融合带动交通住房教育配套改善，社会效益多维释放。艾迪斯、久越新材料等高新技术企业覆盖新材料与部件领域。莱西以新能源动力系统错位发展，避免与周边同构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园区基础设施与检验检测为主。姜山镇集聚区实现路、水、电、气、热及污水处理配套；新建检验检测产业园提供“材料研发—座舱质检—整车公告”全流程检测，补齐长期依赖外地检测认证的公共服务短板。莱西已构建从整车到后市场的产业生态，集群能级持续提升。依托“链万企”平台与政策工具箱，企业协同效率稳步增强。南墅石墨负极资源为本地动力电池环节提供稳定原料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化公共服务平台逐步健全。“链万企”供需对接平台组织线上线下推介会与主题沙龙，帮助企业拓展市场；对接卡奥斯、柠檬豆等工业互联网服务商，匹配科技成果与专家团队，降低中小企业获取创新资源的门槛与成本。随着新车型量产与检测基地投用，集群发展后劲将进一步夯实。莱西将集群建设融入全省绿色低碳高质量发展先行区框架。整车本地配套率稳步提升，但高端部件外购现象仍较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物流与外贸配套便利。依托青岛港与中欧班列，莱西优化港口作业与外贸服务；园区周边高速路网完善。但对比先进集群，莱西在共性技术研发、中试共享、人才公寓等软性配套上仍有缺口，需持续补齐短板。国轩电池每年本地采购超千万元，带动上下游协同集聚成势。政策从“给优惠”转向“给场景、给订单、给服务”，企业获得感增强。北汽制造作为唯一整车链主，对集群规模扩张牵引作用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企业联盟处于培育阶段。莱西依托“链万企”平台与产业技术联盟意向，推动链上企业技术互补、业务合作。相比成熟集群的强行业组织，本地协会在标准制定、集体采购、抱团出海方面的功能尚待进一步强化。莱西持续优化园区绿色低碳改造，探索绿电直连与源网荷储模式。青岛港与中欧班列为集群外贸及零部件流通提供便利通道。检验检测产业园补齐本地长期依赖外地检测认证的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商协会在供需对接中发挥作用。通过组织北汽制造、国轩电池等20余家企业参加青岛市智能网联汽车产业链供需对接大会，探讨合作与机遇，为配套企业融入本地生态圈搭建桥梁，协会的纽带价值逐步显现。专精特新“小巨人”与高新技术企业占比稳步提升，集聚质量改善。“聚莱”招商专班绘制供应链地图，精准招引配套项目落地。多数中小配套企业以订单式生产为主，研发强度仍待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做实行业协会功能。支持组建新能源汽车动力系统产业协会，承担行业统计、标准宣贯、联合参展与人才培训；鼓励协会牵头共性技术攻关与集体谈判，提升集群组织化与协同治理水平，释放“抱团”发展效能。电池回收与“三电”维修等新业态拓宽集群价值增长空间。莱西以“先定产业、再引企业”思路系统招引上下游关联项目。区域产业辨识度随省级集群认定而稳步提升，招商吸引力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2024年新能源汽车产业完成产值94.2亿元，占规上工业总产值16.7%，成为莱西工业支柱之一。集群带动40余家配套企业集聚，累计产值超百亿元，对县域工业增长与税收贡献突出，成功入选省支柱型雁阵集群。2024年新能源汽车产业产值94.2亿元，占规上工业总产值16.7%。集群覆盖40余家配套零部件企业，本地配套率稳步走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结构持续优化。新能源汽车产业推动莱西从传统制造向“三电+整车”高端环节跃升，提升工业附加值。国轩电池、北汽制造等项目达产，带动上下游投资与产值，形成倍增效应，增强了县域经济抗周期能力与韧性。北汽制造产值占集群约48%，需培育第二增长曲线降低依赖。约47%零部件企业受燃油车型萎缩影响产值下降，下拉增速。国轩电池2016年落户莱西，每年配套8万台以上动力电池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效应明显。链主项目吸引配套企业“朋友圈”落户，形成“引进一个、带来一批”的投资乘数。政策工具箱与基金引导社会投资进入技改与数字化领域，为县域经济增长注入持续动能，经济效应正向循环。耐克森轮胎、有你珂、吉明美等专精特新企业深耕细分配套领域。莱西与即墨汽车装备、城阳轨道交通错位协同，共构青岛制造版图。“工赋莱西，智造强市”行动每年指导企业发布场景需求30个以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方面，集群吸纳产业工人、研发与技术人员就业。北汽制造、国轩电池等链主及46家零部件企业，提供从装配、焊接到电池研发、质量检测的大量岗位，成为莱西城镇就业的重要蓄水池与稳定器。姜山镇集聚区路水电气热及污水处理配套完善，承载条件良好。集群入选山东省支柱型雁阵产业集群，政策红利持续释放。莱西借力青岛高校分院资源，探索“飞地研发、本地转化”模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向技能型升级。自动化产线与“智驾”链条提升对高技能工人需求；职业院校与“工赋莱西”培训输送技能人才。但“三电”高端研发岗位仍依赖引进，本地高校毕业生留存与高端人才吸纳有待进一步加强。驱动电机、电控系统等“三电”关键部件本地配套能力仍偏弱。本地负极材料依托石墨优势向下游延伸，但正极电解液仍外购。职业院校与龙头企业合作订单培养，缓解技能工人短缺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带动具有乘数性。零部件、物流、检测、后市场等关联行业随集群壮大扩容，间接创造商贸、维修、回收等服务岗位。整车与电池企业扩张期用工需求旺盛，对稳定县域就业、促进就地城镇化作用十分突出。“拿地即开工”“并联审批”改革压缩项目落地周期，营商更优。集群对标国家级特色产业集群标准查漏补缺，筹备更高层级申报。莱西通过海外仓与跨境电商助力企业拓展国际市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技术外溢。国轩电池、北汽制造的工艺与管理经验向本地配套企业扩散，带动零部件企业提升质量与自动化水平；“链主带配套”招商使配套企业就近学习先进制造体系，提升区域整体制造能力。中小企业“抱团”进入整车供应链有助于提升议价与配套份额。龙头企业的“朋友圈”招商形成“引进一个、带来一批”效应。园区绿色低碳改造与绿电应用为黄河流域保护提供县域样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关联溢出明显。集群壮大拉动石墨负极、装备、物流、检测等上下游发展，南墅石墨资源得以向高附加值负极材料转化，传统资源型产业实现链条延伸，形成跨产业协同的溢出循环，带动周边产业同步升级。产城融合带动交通住房教育配套改善，社会效益多维释放。艾迪斯、久越新材料等高新技术企业覆盖新材料与部件领域。莱西以新能源动力系统错位发展，避免与周边同构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溢出开始显现。莱西新能源板块与青岛即墨、城阳及烟台福山等联动，促进胶东新能源汽车产业带形成。检验检测、电池回收等新业态的外溢，有望带动周边县域配套，扩大集群的区外辐射带动能力。莱西已构建从整车到后市场的产业生态，集群能级持续提升。依托“链万企”平台与政策工具箱，企业协同效率稳步增强。南墅石墨负极资源为本地动力电池环节提供稳定原料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上，集群提升了莱西城市产业能级与知名度。作为青岛北部先进制造高地，莱西因新能源动力系统集群获得更多政策与资本关注，增强了市民对本地产业发展的信心与归属感，城市品牌形象持续改善。随着新车型量产与检测基地投用，集群发展后劲将进一步夯实。莱西将集群建设融入全省绿色低碳高质量发展先行区框架。整车本地配套率稳步提升，但高端部件外购现象仍较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社会效应突出。新能源汽车与动力电池推广助力交通领域减排；园区绿色低碳改造与绿电应用，为黄河流域生态保护和高质量发展提供县域样本，契合公众对绿色生产生活的期待与诉求。国轩电池每年本地采购超千万元，带动上下游协同集聚成势。政策从“给优惠”转向“给场景、给订单、给服务”，企业获得感增强。北汽制造作为唯一整车链主，对集群规模扩张牵引作用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城融合促进社会事业提升。产业集群扩张带动园区交通、住房、教育等配套改善，职业技能培训拓宽居民增收渠道。依托龙头企业的社会责任项目，本地产教融合与青年就业环境持续优化，社会效益多维释放。莱西持续优化园区绿色低碳改造，探索绿电直连与源网荷储模式。青岛港与中欧班列为集群外贸及零部件流通提供便利通道。检验检测产业园补齐本地长期依赖外地检测认证的短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上，集群现存问题集中在四方面：一是龙头依赖度高，北汽制造占产值近半，抗风险能力待增强；二是核心部件短板，驱动电机、电控系统本地配套不足，企业多集中于内外饰等低附加值环节；三是创新与人才瓶颈，研发投入不均衡、高精尖人才缺；四是整零协同偏低。专精特新“小巨人”与高新技术企业占比稳步提升，集聚质量改善。“聚莱”招商专班绘制供应链地图，精准招引配套项目落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虽全链条框架已具，但高价值环节外溢、研发检测公共服务不足，制约附加值提升。从要素看，土地能耗与人才是紧约束，早期资本与风险投入偏弱。问题相互交织，需系统施策而非单点突破，方能标本兼治。多数中小配套企业以订单式生产为主，研发强度仍待提高。电池回收与“三电”维修等新业态拓宽集群价值增长空间。莱西以“先定产业、再引企业”思路系统招引上下游关联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看，区域与全国竞争加剧、需求与贸易波动，对集群韧性提出更高要求。现存问题可归纳为：结构偏单核、环节偏中低、创新偏薄弱、协同偏松散，这四点构成下一步补链强链延链的主攻方向与着力点。区域产业辨识度随省级集群认定而稳步提升，招商吸引力增强。2024年新能源汽车产业产值94.2亿元，占规上工业总产值16.7%。集群覆盖40余家配套零部件企业，本地配套率稳步走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点在“三电”核心环节。定向招引驱动电机、电控系统、功率半导体等企业，补齐价值链高附加值短板；支持本地企业由内外饰向电子电气、热管理部件升级，提升单车内本地配套价值量与技术含量，增强链条韧性。北汽制造产值占集群约48%，需培育第二增长曲线降低依赖。约47%零部件企业受燃油车型萎缩影响产值下降，下拉增速。国轩电池2016年落户莱西，每年配套8万台以上动力电池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重在提升链主能级。支持北汽制造新车型量产与产能提升，稳固整车基本盘；推动国轩电池扩能提质，强化负极材料—电池本地闭环；培育第二链主，降低对单一企业依赖，增强链条整体稳定性与抗冲击能力。耐克森轮胎、有你珂、吉明美等专精特新企业深耕细分配套领域。莱西与即墨汽车装备、城阳轨道交通错位协同，共构青岛制造版图。“工赋莱西，智造强市”行动每年指导企业发布场景需求30个以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重在向后市场与循环拓展。依托“三电”维修、电池回收、检验检测基地，延伸服务链条；发展电池梯次利用与材料再生，构建“生产—使用—回收—再生”闭环，拓展集群增长空间与绿色价值，培育新增长点。姜山镇集聚区路水电气热及污水处理配套完善，承载条件良好。集群入选山东省支柱型雁阵产业集群，政策红利持续释放。莱西借力青岛高校分院资源，探索“飞地研发、本地转化”模式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度培育。以专精特新“小巨人”、单项冠军为目标，筛选有你珂、吉明美等潜力企业重点扶持；建立“初创—成长—骨干”培育库，提供诊断、订单、融资一站式服务，壮大腰部企业群体，优化规模结构。驱动电机、电控系统等“三电”关键部件本地配套能力仍偏弱。本地负极材料依托石墨优势向下游延伸，但正极电解液仍外购。职业院校与龙头企业合作订单培养，缓解技能工人短缺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做大做强。鼓励耐克森轮胎、艾迪斯等通过技改与并购提升规模；引导中小企业“抱团”进入整车供应链，以联合体形式承接大单，提升议价能力与配套份额，破解单体规模小、依赖强的困局，增强整体实力。“拿地即开工”“并联审批”改革压缩项目落地周期，营商更优。集群对标国家级特色产业集群标准查漏补缺，筹备更高层级申报。莱西通过海外仓与跨境电商助力企业拓展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创新主体作用。推动企业建设研发机构，对首台套、关键零部件研发给予奖补；支持企业承担各级科技计划，培育高价值专利与标准，使企业真正成为技术创新与成果转化的投入主体与受益主体。中小企业“抱团”进入整车供应链有助于提升议价与配套份额。龙头企业的“朋友圈”招商形成“引进一个、带来一批”效应。园区绿色低碳改造与绿电应用为黄河流域保护提供县域样本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强公共创新平台。加快检验检测产业园投用，提供材料—座舱—整车公告全流程服务；联合高校院所共建新能源汽车动力系统创新中心，突破电机、电控等共性技术，弥补中小企业研发短板，完善创新基础设施。产城融合带动交通住房教育配套改善，社会效益多维释放。艾迪斯、久越新材料等高新技术企业覆盖新材料与部件领域。莱西以新能源动力系统错位发展，避免与周边同构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协同。依托青岛科技大学、华南理工等合作基础，共建联合实验室与中试线；推广“研发—中试—量产”协同模式，借力青岛高校分院与“飞地研发”弥补本地高端平台不足，切实提升源头创新能力。莱西已构建从整车到后市场的产业生态，集群能级持续提升。依托“链万企”平台与政策工具箱，企业协同效率稳步增强。南墅石墨负极资源为本地动力电池环节提供稳定原料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数字化转型与场景开放。深化“工赋莱西”行动，每年发布场景需求并组织对接；鼓励链主开放供应链场景，引导中小配套企业“上云用数赋智”，以数字化提升创新效率与产品质量一致性，降本增效。随着新车型量产与检测基地投用，集群发展后劲将进一步夯实。莱西将集群建设融入全省绿色低碳高质量发展先行区框架。整车本地配套率稳步提升，但高端部件外购现象仍较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要素上，实施“高精尖缺”引才与本土育才并重。联合职业院校订单培养“三电”技工；建设人才公寓与柔性引进机制，吸引电机、电控研发人才；建立区域劳动力调剂平台，引导冗余人员向新能源环节转岗，优化人力配置。国轩电池每年本地采购超千万元，带动上下游协同集聚成势。政策从“给优惠”转向“给场景、给订单、给服务”，企业获得感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壮大新能源汽车产业基金，引入创投与银行“一链一行”主办行制度；扩大科技成果转化贷与供应链金融，缓解中小配套融资难，构建全周期资本支持，增强企业投资与扩产能力，夯实资金保障。北汽制造作为唯一整车链主，对集群规模扩张牵引作用突出。莱西持续优化园区绿色低碳改造，探索绿电直连与源网荷储模式。青岛港与中欧班列为集群外贸及零部件流通提供便利通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能耗上，推行“标准地+承诺制”与存量盘活，保障重点项目；发展绿电直连与源网荷储，降低单位产值能耗；强化环保准入与绿色工厂建设，实现土地、能耗、环境容量协同保障，支撑集群低碳扩张。检验检测产业园补齐本地长期依赖外地检测认证的短板。专精特新“小巨人”与高新技术企业占比稳步提升，集聚质量改善。“聚莱”招商专班绘制供应链地图，精准招引配套项目落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集成。将分散的首台套、技改、智能工厂等政策工具箱一体化兑现，建立“政策计算器”精准推送；对新能源动力系统关键环节给予更长周期、更稳定的政策预期，稳定企业投资信心与发展预期。多数中小配套企业以订单式生产为主，研发强度仍待提高。电池回收与“三电”维修等新业态拓宽集群价值增长空间。莱西以“先定产业、再引企业”思路系统招引上下游关联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营商服务效能。深化“拿地即开工”“并联审批”“园区事园区办”，扩大政务服务下沉；建立新能源产业“服务专班+管家”机制，直通解决市场、融资、用地难题，打造县域一流营商环境样板，提升服务温度。区域产业辨识度随省级集群认定而稳步提升，招商吸引力增强。2024年新能源汽车产业产值94.2亿元，占规上工业总产值16.7%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争取更高层级赋能。以2026省级集群为契机，对标国家级特色产业集群标准查漏补缺，提前筹备申报；主动对接国家与省试点、资金与场景资源，以政策优化撬动要素集聚，加速建成国内领先新能源动力产业集聚区。集群覆盖40余家配套零部件企业，本地配套率稳步走高。北汽制造产值占集群约48%，需培育第二增长曲线降低依赖。约47%零部件企业受燃油车型萎缩影响产值下降，下拉增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莱西市政府：市十九届人大四次会议第95号《关于重振我市新能源汽车产业的建议》答复（2025-10-17）http://www.laixi.gov.cn/zmgt_16/jyta_16/rdjy_16/202510/t20251017_10334937.shtml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青岛新闻网：山东公布2026省级中小企业特色产业集群名单 青岛三大县域集群成功上榜（2026-07-31）https://finance.qingdaonews.com/content/2026-07/31/content_23748966.htm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莱西市政府：市十九届人大三次会议第130号《关于支持新能源汽车产业链企业的建议》答复（2024-11-06）http://www.laixi.gov.cn/zmgt_16/jyta_16/rdjy_16/202411/t20241106_8533683.shtml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莱西新闻：链式发力，青岛智驾跑出“加速度”（2025-10-28）http://laixi.gov.cn/xwzx_16/bmdt_16/202510/t20251028_10345145.shtml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莱西新闻：向“新”而行“汽”势足 我市新能源汽车产业“链”出经济增长新动能（2024-09-26）http://laixi.gov.cn/xwzx_16/lxyw_16/202409/t20240926_8320853.shtml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青岛财经网：莱西——做足“链文章” 打造高端制造产业集群（2021-06）https://www.qdcaijing.com/shendu/p/424314.html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齐鲁晚报：链式发力，青岛智驾跑出“加速度”（2025-10）https://m.qlwb.com.cn/detail/26795838.html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莱西市政府：关于支持新能源汽车发展的相关建议答复及产业规划公开信息 http://www.laixi.gov.cn/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