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德州市天衢新区电子信息特色产业集群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威讯联合半导体（德州）有限公司企业分析报告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选商山东网、百度百科及腾讯新闻等公开报道，统计时点截至最新披露信息。该公司原为美国Qorvo（RFMD）独资子公司，2023年12月Qorvo宣布将北京及德州组装测试业务出售给立讯精密（002475.SZ，民营上市），交易于2024年上半年完成。财务数据未公开披露，已如实标注；出口/进口数据来自公开榜单并已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讯联合半导体（德州）有限公司成立于2013年12月25日，法定代表人为段树刚，注册地址位于山东省德州市天衢新区东方红东路6868号。公司注册资本20,756.0893万元（约3200万美元），统一社会信用代码913714000889015078，企业类型为有限责任公司（非自然人投资或控股的法人独资），参保人数约837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演变：公司原为美国射频芯片制造商Qorvo（由RFMD与TriQuint于2015年合并而成，纳斯达克代码QRVO）的独资子公司。2023年12月18日，Qorvo宣布将位于北京和山东德州的组装、封装、测试业务出售给立讯精密工业股份有限公司（002475.SZ，民营上市企业），交易于2024年上半年完成。故公司当前实际控制人为立讯精密（民营上市），性质由美资变为民营上市企业控股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封装测试制造基地，设生产、测试、工程等制造体系。交易完成后，立讯精密收购其业务与资产（物业、厂房、设备及现有员工），以保证运营连续性；Qorvo保留在华销售、工程及客户支持。治理纳入立讯精密上市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关键节点：2013年12月成立，2014年破土动工，2015年8月竣工试生产，2016年7月13日盛大开业，总投资2亿美元、占地76亩；建安投资5.5亿元、设备投资3亿元，办公楼7170平、厂房36000平。德州工厂成为Qorvo全球最大组装、封装和测试运营中心。2023年12月Qorvo宣布出售，2024年上半年由立讯精密完成收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开发、生产、测试、加工射频集成电路元器件，销售自产产品及提供安装、测试、维护、技术咨询等服务。产品为射频前端（功率放大器、滤波器、开关等），应用于智能手机、5G基站、Wi-Fi连接等，是全球射频芯片制造网络的重要封测节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业务聚焦射频集成电路元器件的封装、测试与加工，属半导体封测环节。收入以代工封测服务为主，客户为Qorvo及立讯精密协同的通信/消费电子客户；具体收入因非上市未公开。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主要产品为射频集成电路元器件（蜂窝与Wi-Fi连接的功率放大器、滤波器、双工器、开关、模块等）的组装、封装与测试服务，支撑全球手机品牌与通信设备供应链。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原主要服务Qorvo全球客户（苹果为其最大客户，曾占收入约37%）；交易后根据长期供应协议继续为Qorvo组装测试，并纳入立讯精密（苹果供应链）体系。客户层级高、但集中度高（依赖大客户）。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上游为封装材料、设备与晶圆，部分进口；作为封测厂以来料加工/代工为主，供应链受Qorvo与立讯精密协同管理。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德州工厂占地76亩、厂房36000平，是Qorvo全球最大组装封装测试中心，具备射频芯片封测完整产线与资质，并通过客户（苹果等）严苛认证。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销售以绑定Qorvo/立讯精密的长期供应协议为主，属大客户代工模式，渠道稳定但依赖单一生态。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非上市单体财务未公开；公开榜单显示2019年出口值27.28亿元（山东省出口100强第34）、进口值28.71亿元（进口100强第71），体现其外贸体量。作为全球最大射频封测中心，在细分封测领域地位突出。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（威讯联合半导体（德州）有限公司为非上市法人独资企业，财务数据未公开披露。以下作定性说明，不编造具体财务报表数字；出口/进口数据来自公开榜单并已标注。）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公司未公开披露近三年审计报告或财务报表。作为重资产封测厂，资产以厂房（36000平）、封测设备为主；量化会计数据以企业自行披露为准。2019年出口27.28亿元、进口28.71亿元可作外贸规模参照（非审计）。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射频封测属高壁垒环节，代工毛利受产能利用率与客户定价影响；被立讯精密收购后有望通过垂直一体化提升盈利。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资产以专用封测设备、厂房为主，重资产、专用性强，但客户认证资产溢价高。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资产负债率及有息负债未公开。作为立讯精密子公司，信用与融资可得性优于独立民企。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经营性现金流随封测代工回款稳定；被上市母公司并表后现金流管理更规范。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与有研（材料）、先导（器件）相比，公司居封测环节，客户绑定深、外贸体量大；财务透明度低但母公司为上市企业，资信更优。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公司现属立讯精密（民营上市，002475.SZ）控股，治理纳入上市公司体系，执行关联交易、内幕信息管理等上市合规要求，较原外资独资更规范透明。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法定代表人段树刚；交易后管理团队由立讯精密派驻与原有团队衔接，保障运营连续。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作为封测制造基地执行ISO质量、安全生产与客户（苹果）合规体系；纳入立讯精密内审与合规框架。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参保约837人，技术工人与工程师密集，具备射频封测专业经验；员工随资产一并过渡，团队稳定。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（一）客户与生态壁垒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原为Qorvo全球最大封测中心，现纳入立讯精密（苹果供应链）体系，客户壁垒极高、订单稳定。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（二）认证与资质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通过苹果等顶级客户严苛认证，封测产线与工艺获国际认可，切换成本高。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（三）规模与区位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76亩、36000平厂房的全球最大射频封测中心，坐落天衢新区集成电路集群，配套协同强。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（四）母公司赋能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立讯精密上市平台在资本、管理、客户协同上赋能，提升竞争力。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射频前端受智能手机周期、5G建设节奏影响；国际贸易与地缘政策（对美业务）构成行业风险。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客户高度集中（依赖Qorvo/立讯精密及苹果生态），大客户订单波动将直接冲击产能利用率。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财务未公开；作为子公司资信依赖母公司，自身独立融资需求低。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出口管制、技术保密与跨国合规（原美资背景）须持续关注；客户审计严苛。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收购整合期的文化与管理协同挑战；大客户依赖下的议价风险。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公司通过长期供应协议锁定订单、母公司赋能分散风险；建议关注客户集中与地缘合规。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对Qorvo/立讯精密的应收账款可由母公司统筹，保理需求有限。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可围绕其上游封测材料供应商开展供应链金融，服务配套小微。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设备升级可由母公司投放，融资租赁协同空间在配套端。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小贷主要服务其上游中小配套企业，本体需求低。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威讯联合半导体（德州）有限公司是全球最大射频封测中心，现为立讯精密（上市）控股子公司，客户与认证壁垒极高，是天衢新区集成电路集群的重要封测节点。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纳入立讯精密体系后，受益于苹果供应链与垂直一体化，射频封测需求稳健；5G/Wi-Fi演进支撑长期空间。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（三）面临挑战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挑战在客户高度集中与地缘合规，需以生态协同与多元客户应对。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建议山东投资聚焦其上游中小配套企业开展供应链金融服务；企业端应借力母公司平台降低客户集中风险、强化合规管理。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工商信息，选商山东网（德州工厂投建与产能报道），百度百科（股权与出售记录），腾讯新闻（立讯精密收购Qorvo在华工厂报道）。财务数据因非上市未公开，已如实标注；出口/进口数据来自山东省进出口100强公开榜单并已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