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山东菏泽成武（输变电装备）特色产业集群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输变电工程总承包行业深度分析报告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本报告聚焦输变电工程总承包、数字化总包与海外工程总包环节，数据来源于成武县政府、菏泽日报、光明日报及达驰电气出海报道。数据截至2024—2025年，工程总包细分统计公开有限，已标注共性研判。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输变电工程总承包是成武输变电装备集群向「产品+服务」延伸的价值高地，涵盖EPC总包、智能变电站集成、运维服务与海外工程。成武以「云电链」数字经济总部与省级产业大脑为底座，推动从单机制造向系统集成与工程总包升级。达驰电气依托海信能源版图，构建「电网设备+新能源+温控+综合能源服务」全链路方案，产品应用于国家电网、发电集团及卫星发射基地，并出口70余国，2025年在手国际订单2亿元、同比增长50%，中标英国梅德沃斯58兆瓦垃圾焚烧电厂等项目。工程总包能力的提升，是成武由「设备供应商」迈向「系统服务商」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达驰2025产值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13.8亿元（+23.6%）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达驰在手国际订单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2亿元（+50%）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7.77亿元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达驰电气，2025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海信并购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8.57亿元/65%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服务网络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20余办事处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达驰电气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省级示范平台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山东省工信厅，2024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（一）总包产业政策导向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推动电力工程EPC总承包、智能变电站与新型电力系统建设，鼓励装备企业由制造向「制造+服务」转型。成武县将综合能源服务、新能源电池电解液列为储备替代产业，支持企业延伸工程与运维服务（来源：成武县工信局、光明日报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（二）区域战略定位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成武县锚定「龙头带动、强链补链、强化服务」，以数字化、智能化、绿色化升级为主线，打造省级产业大脑与数字经济总部，为工程总包提供数据与平台支撑（来源：菏泽日报、成武县工信局，2024）。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（三）集群与服务基础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48家规上、137家中小微企业构成完整产业链，具备从材料、主机到配套的总包交付能力；2024年规上营收55亿元，为工程总包奠定产能基础（来源：成武县，2024）。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中小微企业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省级示范型平台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山东省工信厅，2024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服务延伸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综合能源/运维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成武县战略，2024—2025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（一）总包上游（设备与材料）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总包向上整合变压器、封闭母线、开关柜、电磁线、铁塔等本地产能，形成「一站式」供货能力。达驰电气具备10kV—500kV全电压等级产品，可覆盖变电站主体设备（来源：达驰电气官网，2024）。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（二）总包中游（集成与设计）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智能变电站、配电工程集成设计为核心，依托产业大脑与云电链打通方案设计、设备供货、安装调试、运维培训全流程。达驰在国内设20多个办事处与服务中心，提供全生命周期服务（来源：行业报道、达驰电气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（三）总包下游（运维与海外）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下游为电网公司、发电集团、工业企业及海外业主。达驰产品应用于国家电网、南方电网、中石化、中石油、宝武、华润电力、中广核等，并出口70余国（来源：达驰电气报道，2025）。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数据/企业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上游设备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变压器/母线/开关柜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本地全链条配套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中游集成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智能变电站/配电工程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云电链全流程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下游客户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电网/发电/海外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出口70余国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服务网络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办事处/服务中心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达驰20余处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储备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综合能源服务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海信能源版图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输变配储一体四面链（本批真实数据补充·来源见正文）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武县机电设备制造产业形成输电、变电、配电、储电“一体四面”的全产业链格局，以达驰电气为链主、变压器制造为核心，上游联动电磁线、硅钢材料，配套封闭母线、高低压开关组合电器。2024年1-10月全县48家规模以上机电设备制造企业完成总产值40亿元、同比增长31%，实现营业收入41亿元、同比增长17%。（来源：山东省工信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规上机电企业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1-10月总产值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40亿元（同比+31%）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营收41亿元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输电·变电·配电·储电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一体四面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达驰电气变压器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（一）国内工程需求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电网投资与新能源建设持续释放变电站、配电工程总包需求。达驰电气2024年1—10月产值9亿元、营收8亿元，2025年产值13.8亿元、同比+23.6%，反映总包与设备协同景气（来源：成武县、新浪财经，2024—2025）。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（二）海外工程竞争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「一带一路」与高端市场带来总包机会。达驰植物油变压器获UL认证出口美国，中标英国梅德沃斯58兆瓦垃圾焚烧电厂项目；2025年在手国际订单2亿元、同比+50%（来源：新浪财经、菏泽日报，2025）。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（三）服务能力竞争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总包竞争从价格转向全生命周期服务与数字化交付。达驰提供2年整机质保与终身有偿维保，国内20余办事处实现快速响应，海外以认证与渠道构筑壁垒（来源：达驰电气报道，2024—2025）。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代表项目/数据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2025产值13.8亿（+23.6%）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电网/发电工程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在手订单2亿（+50%）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UL认证出海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英国梅德沃斯58MW电厂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垃圾焚烧发电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20余办事处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全生命周期维保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UL/出口70余国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高端市场准入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（一）链主总包能力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达驰电气为总包核心，依托海信集团渠道加速出海，构建「电网设备+新能源+温控+综合能源服务」全链路方案，全面融入海信智慧能源战略（来源：新浪财经，2025）。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（二）平台型企业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「云电链」中国输变电装备数字经济总部提供创新链、金融链、技术链、人才链、销售链、服务链，赋能中小企业总包协同；产业大脑入选省级示范型平台（来源：光明日报、成武县工信局，2024—2025）。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（三）配套服务生态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迅驰、润驰、艾迈科思等提供专业设备与专项工程能力，与达驰形成总包联合体，支撑从单机到系统的交付（来源：成武县产业集群报道，2024—2025）。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达驰电气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总包链主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海信并购65%股权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云电链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数字总包平台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六链服务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迅驰/润驰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专业配套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330kV/220kV能力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艾迈科思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矿用防爆工程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省首台（套）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省级示范平台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智改数转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达驰链主与国际突破（本批真实数据补充·来源见正文）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达驰电气始建于1954年，年产能8000万kVA，可产500kV级智能电力变压器；2024年1-10月完成产值9亿元、同比增长12.5%，营收8亿元、同比增长24.4%。2025年成功中标国际订单1.5亿元，2023年以来国际业务合同额逆势飙升91.33%，首战美国市场即获3000万元订单。（来源：山东省工信厅、齐鲁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山东达驰电气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始建1954年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8000万kVA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500kV级智能变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 1-10月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产值9亿/营收8亿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同比+12.5%/+24.4%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国际订单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2025中标1.5亿元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国际合同+91.33%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（一）智能变电站技术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达驰自主研发智能电力变压器，实现测量数字化、状态可视化，综合性能达国际先进；植物油变压器通过UL认证，支撑绿色智能变电站总包（来源：菏泽日报、新浪财经，2025）。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（二）数字化交付能力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产业大脑与云电链实现设备、仓储、能耗实时监控与全流程质量溯源。迅驰电气数字化使生产效率+20%、不良率-30%、运营成本-11.76%、库存周转+31.4%，提升总包交付效率（来源：光明日报、今日头条，2024—2025）。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联合西安交大、山东省质检院组建省电力变压器环保高效智能化技术重点实验室，申报省重点研发计划「棉籽油绿色高性能变压器研发与产业化」，支撑总包技术内核（来源：山东省科技厅、光明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智能变压器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测量数字化/状态可视化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国际先进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植物油变压器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绿色智能站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数字化交付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云电链溯源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效率+20%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重点实验室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环保高效智能化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研发计划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棉籽油变压器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省重点立项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（一）总包成本结构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工程总包成本含设备、安装、运输与融资，设备占主体。本地全链条配套降低采购与物流成本；华武电工漆包线直供年省运费40万元，体现协同降本（来源：成武县、光明日报，2024—2025）。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（二）盈利与成长性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达驰2024营收7.77亿元、2025产值13.8亿元，总包+服务提升单项目价值；企业力争2026营收20亿元、三年产值破50亿元（来源：企查查、新浪财经，2024—2025）。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省级数字经济园区、产业大脑、云电链及链长制要素统筹，为总包企业提供厂房、金融、技术与人才保障；海信并购注入资本与渠道（来源：成武县工信局、新浪财经，2024—2025）。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全链条设备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采购物流降本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云电链/产业大脑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交付效率提升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海信8.57亿并购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渠道+资金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省级数字经济园区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2024认定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目标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达驰2026/三年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20亿/50亿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新型电力系统、新能源与海外电力工程带来总包增量；「制造+服务」政策鼓励工程延伸；海信全球化渠道加速出海（来源：行业共性研判、新浪财经，2025）。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总包需设计、融资、运维复合能力，县域高端工程人才不足；国际工程认证、本地化服务门槛高；与央企工程局竞争压力大（来源：行业共性研判）。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工程回款周期长、垫资压力；海外政治与汇率风险；大宗设备价格波动影响投标毛利（来源：行业共性研判）。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新能源/出海/服务化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总包增量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复合人才、认证、竞争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能力短板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回款、汇率、价格波动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现金流压力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平台+资本+数字化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提升交付力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（一）从设备到系统服务商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依托海信能源版图，构建「电网设备+新能源+温控+综合能源服务」全链路方案，推动由单机供应商向系统服务商转型（来源：新浪财经，2025）。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（二）数字化总包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以产业大脑与云电链实现方案、供货、安装、运维一体化数字交付，提升总包效率与质量溯源能力（来源：光明日报，2025）。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（三）绿色智能出海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以UL认证植物油变压器、智能变电站切入欧美高端市场，借「一带一路」拓展亚洲、非洲、南美，2025年国际订单同比+50%（来源：新浪财经、菏泽日报，2025）。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全链路能源方案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海信版图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云电链总包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效率+20%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绿色出海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UL认证+智能站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订单+50%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省级示范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（一）海外工程融资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达驰在手国际订单2亿元、出口70余国，海外工程需投标保函、出口信贷与信保支持；海信并购8.57亿元已注入资本（来源：新浪财经，2025）。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（二）总包能力建设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智能变电站、综合能源服务能力建设需研发中心、试验站与软件平台投入，对应研发贷款与产业基金（来源：山东省科技厅、成武县，2024—2025）。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总包垫资与回款周期使上下游中小微企业流动资金紧张，云电链可承载供应链金融服务，需政策性担保与银行授信（来源：行业共性研判、光明日报，2025）。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海外工程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国际订单2亿元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出口信保/信贷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能力建设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研发/平台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中小微垫资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8.57亿元（已落地）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战略投资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达驰电气有限公司：成武输变电链主与总包核心，主营750kV级及以下智能油浸电力变压器等，年产能8000万kVA；产品应用于国家电网、发电集团及卫星发射基地，出口70余国；2025年产值13.8亿元、在手国际订单2亿元（同比+50%），中标英国梅德沃斯58兆瓦垃圾焚烧电厂；2025年4月海信以8.57亿元收购其65%股权，构建「电网设备+新能源+温控+综合能源服务」全链路方案。来源：达驰电气官网、新浪财经、菏泽日报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迅驰电气有限公司：省高新技术企业、专精特新企业，2024年投产销售收入1.3亿元，新增投资4.2亿元建设全自动化高性能变压器试验线，具备330kV高性能变压器量产能力，数字化转型使效率+20%、成本-11.76%，支撑总包专业设备配套。来源：今日头条、菏泽工业综述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润驰电气有限公司：由达驰技术骨干创立，2024年投入3.5亿元技改研发出220kV变压器，2025年一季度新订单近亿元，成为全县少数可生产超高压变压器企业，增强集群总包超高压交付能力。来源：菏泽日报/今日头条，2024—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主要数据来源：新浪财经《达驰电气融入海信集团能源版图加速转型》（8.57亿并购、2025产值、国际订单、英国项目），2025；菏泽日报《崛起 裂变 传承》（集群规模、出口、云电链），2024—2025；光明日报《山东成武：输变电产业「链」式崛起》（产业大脑、云电链、艾迈科思），2025；成武县工业和信息化局/机电产业报道（规上营收55亿、华武电工），2024；企查查 山东达驰电气有限公司（营收、员工），2024；今日头条《「十四五」时期菏泽工业经济发展综述》（迅驰、润驰技改），2025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