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山东济南市中区(能源互联网)特色产业集群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能源物联网平台行业深度分析报告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本报告聚焦能源物联网平台（电力物联、5G融合终端、空天技术），数据来源于市中区工信局、大众新闻、市中区能源互联网产业报道。数据截至2024—2026年，部分细分领域公开统计有限，已标注共性研判。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能源物联网平台是济南市中能源互联网产业集群的「神经中枢」。市中区2021年9月谋划建设山东能源互联网产业集聚区并上升为市级战略，先后获评山东省战略性新兴产业集群与山东省特色产业集群，是全省唯一晋升「双省级战略」的产业集群。骨干企业山东思极科技有限公司建成国内最大5G行业专网与全国最大电力物联运营监测中心，自主研发国网首个智慧物联运营平台，已与山东、山西、河北、天津等9省市合作、累计纳管物联网卡超1100万张、市场占有率全国领先；其「5G多合一融合终端」入选「山东制造」品牌，轻量化5G模组成本降50%、功耗降30%、上行速率+40%、时延-35%。国网山东电科院、山东未来网络研究院能源大数据中心提供技术研发底座，火石工业互联网国家级「双跨」平台赋能能源互联网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合作省市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大众新闻，2025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纳管物联网卡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超1100万张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大众新闻，2025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5G模组降本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成本-50%/功耗-30%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大众新闻，2025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能源专精特新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累计22家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市中区报道，2024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产业规模目标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突破380亿元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2026政府工作报告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双省级战略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战新+特色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市中区报道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带动企业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大众新闻，2025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（一）政策与战略导向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「双碳」与新型电力系统建设推动能源数字化转型。市中区2021年9月抢抓能源结构调整机遇，主动谋划建设山东能源互联网产业集聚区并上升为市级战略，成立指挥部与工作专班统筹推进（来源：市中区能源互联网报道、市中区工信局，2021—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聚区围绕先进电网、能源储运销、电力设备及电力电子三大产业链群，打造能源互联网总部经济中心、新技术研发中心、交易中心、装备智造中心「四个中心」，形成电油气网协同互济集群（来源：市中区工信局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（三）集群地位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聚区先后获评山东省战略性新兴产业集群、山东省特色产业集群，是全省唯一晋升「双省级战略」的产业集群；2026年市中区提出能源互联网产业规模力争突破380亿元（来源：市中区能源互联网报道、2026政府工作报告，2024—2026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集群战略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市级战略（2021.9）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市中区，2021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省级荣誉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战新+特色双省级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市中区报道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产业规模目标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突破380亿元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2026政府工作报告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先进电网/储运销/电力电子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市中区工信局，2024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专精特新（能源）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累计22家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市中区报道，2024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（一）感知与终端层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以智能终端、5G融合终端、电力物联网卡为核心。山东思极科技自主研发「5G多合一融合终端」满足整县屋顶光伏、地方电厂及10千伏以上分布式光伏并网需求（来源：大众新闻，2025）。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（二）网络与平台层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思极科技建成国内最大5G行业专网与全国最大电力物联运营监测中心，自主研发国网首个智慧物联运营平台；山东未来网络研究院能源大数据中心聚焦能碳物联网与能效管控（来源：大众新闻、市中区工信局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（三）应用与空天层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思极科技获批「电力空天技术山东省工程研究中心」，首次在电网应用浮空器设备，牵头省重点研发计划，支撑源网荷储与空天监测（来源：大众新闻，2025）。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内容/企业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终端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5G多合一融合终端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思极科技/山东制造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网络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5G行业专网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国内最大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智慧物联运营平台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国网首个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监测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电力物联监测中心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全国最大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浮空器/工程研究中心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省重点研发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能源物联网与能源互联网产业链（本批真实数据补充·来源见正文）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中区能源物联网（能源互联网）产业以山东能源互联网产业集聚区为双省级战略平台，新能源装备产业汇聚产业链上企业50家，2024年实现产值70.4亿元，带动集聚区同期产值超340亿元；辖区集聚“国电系”能源企业机构100余家，国家电网、中国石油、壳牌等世界500强能源区域总部根植市中，辐射带动上下游企业近千家。聚焦先进电网、能源储运销、电力设备及电力电子三大产业链群，共集聚链上企业245家、产业创新平台26个，智能电网产业大脑入选山东省“产业大脑”建设试点。（来源：市中区发布会2025-07、山东省发改委2026-01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新能源装备企业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50家（2024产值70.4亿）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能源互联网集聚区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集聚区产值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超340亿元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双省级战略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国电系能源机构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100余家（带动上下游近千家）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总部经济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245家 / 创新平台26个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三大产业链群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新型电力系统要求海量终端接入与实时监测，分布式光伏、储能、电动汽车充换电推高电力物联网需求；整县光伏与10千伏以上分布式光伏并网依赖融合终端（来源：行业共性研判、大众新闻，2025）。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思极科技智慧物联运营平台已与9省市合作、纳管物联网卡超1100万张、市场占有率全国领先；其轻量化5G模组成本降50%、功耗降30%，破解5G规模化应用「卡脖子」（来源：大众新闻，2025）。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（三）规模与地位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2024年山东思极等14家能源类企业获省级专精特新，全区累计能源相关专精特新达22家；山东电力设备、济南西斯普获省级数字经济「晨星工厂」（来源：市中区能源互联网报道，2024）。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合作省市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大众新闻，2025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纳管物联网卡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超1100万张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大众新闻，2025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5G模组降本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成本-50%/功耗-30%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大众新闻，2025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能源专精特新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累计22家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市中区报道，2024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上行/时延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+40%/-35%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大众新闻，2025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（一）研发与平台主体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国网山东电科院、山东大学能源互联网产业技术研究院为技术研发平台；火石工业互联网国家级「双跨」平台为科技赋能平台；山东未来网络研究院能源大数据中心提供数据底座（来源：市中区工信局，2024）。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（二）骨干企业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山东思极科技为能源物联网骨干，国家高新技术企业、省专精特新、省瞪羚，入选省首批数字经济产业创新中心，带动30余家上下游企业协同发展（来源：大众新闻，2025）。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（三）链主与生态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以国网山东省电力公司为链主，聚焦新型储能、综合能源服务、电力软件与大数据、电力人工智能等；思极科技、国网综合能源等为专精特新骨干（来源：市中区工信局，2024）。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国网山东电科院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技术研发平台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能源互联网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山东思极科技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物联网骨干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带动30余家企业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火石平台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国家级双跨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能源工业互联网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未来网络研究院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能源大数据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能碳物联网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能源专精特新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累计22家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市中区，2024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能源互联网链主与骨干企业（本批真实数据补充·来源见正文）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中区能源互联网集群以国网山东省电力公司战新产业园为链主，山东电力设备公司为全省唯一掌握特高压交流变压器、换流变压器核心技术的企业；西门子能源生产的海上风电变压器市场占有率位居行业前列；金钟科技集团获国际CMMI5级认证并获批行业首个高精度衡器重点实验室。国网电力“火石”工业互联网平台覆盖全省16地市133个行业，连接工业设备超170万台，获评国家级工业互联网“双跨平台”；思极科技为专精特新企业，鹰格信息、思极科技创新成果入选市级场景能力清单。（来源：市中区发布会2025-07、济南日报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国网山东电力战新产业园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特高压核心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山东电力设备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全省唯一掌握特高压变/换流变技术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骨干企业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火石平台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覆盖16地市133行业 / 连接设备170万台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国家级双跨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西门子能源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海上风电变压器市占率前列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世界500强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（一）智慧物联平台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思极科技将AI与物联网融合，自主研发国网首个智慧物联运营平台，解决物联网卡档案不准、僵尸卡难辨、故障难定位等痛点，实现对电力物联网卡流量实时监测（来源：大众新闻，2025）。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（二）5G融合终端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「5G多合一融合终端」入选「山东制造」品牌，精简并网点与物联采集设备；轻量化5G模组较传统成本降50%、功耗降30%，较4G上行速率+40%、端到端时延-35%（来源：大众新闻，2025）。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（三）空天与研发平台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思极科技建成国内最大5G行业专网与监测中心，获批「电力空天技术山东省工程研究中心」，首次在电网应用浮空器，牵头省重点研发计划（来源：大众新闻，2025）。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智慧物联平台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国网首个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9省市/1100万卡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5G融合终端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山东制造品牌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成本-50%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轻量5G模组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上行+40%/时延-35%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破解卡脖子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空天技术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省工程研究中心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浮空器首用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国内最大5G专网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监测中心全国最大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能源物联网成本以连接、算力与终端为主。轻量化5G模组成本降50%、功耗降30%，显著降低规模化连接成本（来源：大众新闻，2025）。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（二）盈利与成长性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思极科技为国家高新技术企业、省瞪羚，平台纳管超1100万卡、市占全国领先，随物联规模扩张盈利提升；带动30余家上下游企业（来源：大众新闻，2025）。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市中区驻有1000余家新金融企业、管理基金规模超1800亿元，拥有国家科技领军人才与海外人才离岸两大「国字号」人才基地，为能源物联网提供资金与人才支撑（来源：市中区能源互联网报道，2024）。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供给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基金1800亿+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新金融集聚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国字号双创基地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科技领军/离岸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电科院/未来网络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研发底座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火石双跨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生态赋能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双省级战略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市级专班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新型电力系统、分布式光伏与储能扩张、空天与卫星互联网融合，为能源物联网提供增量；双省级战略与380亿目标形成政策红利（来源：行业共性研判、2026政府工作报告，2026）。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终端标准不统一、跨网跨域数据互通难、复合型人才稀缺、与头部城市竞争（来源：行业共性研判）。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数据安全与网络攻击、设备供应链（芯片）风险、投资回报周期长，为主要风险（来源：行业共性研判）。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新型电力/光伏/空天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需求扩张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标准/互通/人才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规模化的难点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安全/芯片/回报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经营波动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平台+标准+生态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先发壁垒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（一）平台规模化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以智慧物联运营平台纳管超1100万卡为基础，向更多省市与行业拓展，巩固全国领先市占（来源：大众新闻，2025）。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（二）空天与融合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以电力空天技术山东省工程研究中心与浮空器应用，拓展空天地一体化监测；5G融合终端降本推动规模化（来源：大众新闻，2025）。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（三）生态协同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依托火石双跨平台与未来网络能源大数据，打造「互联共享、全域赋能」能源工业互联网生态，目标380亿集群（来源：市中区工信局、2026政府工作报告，2024—2026）。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规模化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9省市/1100万卡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全国领先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空天化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浮空器/工程中心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首用电网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火石+未来网络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380亿目标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5G融合终端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成本-50%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（一）平台与网络建设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国内最大5G行业专网、电力物联监测中心与空天平台扩建，对中长期信贷与新型基础设施贷款需求明确（来源：大众新闻，2025）。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（二）研发与终端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5G融合终端、轻量化模组、空天技术研发需研发贷款、省重点研发计划与产业基金（来源：山东省科技厅关联、大众新闻，2025）。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（三）生态招商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围绕链主开展以商招商、引入30余家上下游企业，需创投、政府引导基金与政策性担保（来源：市中区工信局、大众新闻，2024—2025）。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规模/需求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专网/监测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国内最大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新基建贷款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空天/5G终端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研发贷/基金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30余家企业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创投/担保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智慧物联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信贷支持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网山东省电力公司电力科学研究院：市中区能源互联网与智能电网技术核心研发机构，驻市中区；作为技术研发平台与山东大学能源互联网产业技术研究院协同，聚焦电力电子、新兴电力传输、能源链网、特高压输变电等关键技术攻关与成果转化，支撑山东能源互联网产业集聚区建设。来源：市中区工信局政协提案答复、市中区能源互联网报道，2024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思极科技有限公司：国网系能源物联网平台与电力通信服务企业（能源互联网关键支撑），国家高新技术企业、省专精特新、省瞪羚，入选省首批数字经济产业创新中心；建成国内最大5G行业专网与全国最大电力物联运营监测中心，自主研发国网首个智慧物联运营平台，与9省市合作、纳管物联网卡超1100万张、市占全国领先；「5G多合一融合终端」入选「山东制造」品牌，轻量化5G模组成本降50%、功耗降30%、上行+40%、时延-35%；获批电力空天技术山东省工程研究中心，带动30余家上下游企业。来源：大众新闻，2025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电力设备有限公司：智能电网装备制造龙头，驻市中区，研发世界首台320兆乏/1100千伏单柱式低噪声并联电抗器（噪声62.6分贝），承担±800千伏高端换流变压器服务于陕北—安徽特高压直流工程；拥有世界单厂产能最大、工装最先进、试验能力最强的变压器制造基地，产品覆盖全国32省区、全球40多国，详见「智能电网装备」报告。来源：大众新闻，2025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主要数据来源：市中区工业和信息化局政协提案答复（能源互联网产业、三大产业链群、电科院/思极/电力设备），2024；大众新闻《「链」动市中③ 标杆引领「电」亮澎湃动能》（思极科技、电力设备详情），2025；市中区能源互联网产业报道《崛起的能源创新高地》（双省级战略、金融/人才），2024；2026年济南市中区政府工作报告（能源互联网380亿、数智信通160亿目标），2026；中国网《透过「两会」看发展 2026年市中加快打造现代化产业体系》，2026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