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山东聊城东阿县(阿胶)特色产业集群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阿胶及衍生品制造行业深度分析报告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东阿阿胶2024年年度报告、山东东方阿胶2024年年度报告、前瞻产业研究院与观研天下/智研咨询行业报告、山东省畜牧兽医局《山东省驴产业高质量发展规划(2024—2035年)》、中国畜牧业协会驴业分会、东阿县人民政府官网及齐鲁晚报/鲁网/新华网/农民日报/中国新闻周刊等公开报道；财务与产量数据截至2024年度，部分市场与文旅数据为2024年1—10月或2025年品牌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阿胶及衍生品制造业是东阿县阿胶集群的核心环节，上接驴养殖与驴皮原料、下连药品与滋补健康消费品。2024年我国阿胶行业市场规模约291亿元，企业阿胶类产品产量由2019年7460吨增至2024年13768.84吨。东阿阿胶（000423）为链主，2024年营收59.21亿元、归母净利润15.57亿元、毛利率72.42%；东方阿胶（838841）营收4869万元；福牌阿胶营收21.04亿元，行业呈「一超一强」双寡头格局，东阿占阿胶市场份额约70%、福牌约10%。上游驴存栏持续下滑（2024年全国129.9万头、同比-11%、山东仅2.1万头），原料高度依赖进口，驴皮价格总体上行，是行业核心成本与风险变量。技术端，东阿阿胶建成国家胶类中药工程技术研究中心，2024年研发投入2.10亿元（+27.63%），DNA分子鉴定与智改数转提升品质与效率。挑战在于原料短缺、零售终端增速放缓与同业竞争加剧；机遇在老龄化、女性与年轻群体养生需求及「阿胶+」产品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东阿阿胶2024年营业收入：59.21亿元（来源：东阿阿胶2024年年度报告）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东阿阿胶2024年归母净利润：15.57亿元（来源：东阿阿胶2024年年度报告）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东阿阿胶2024年综合毛利率：72.42%（来源：东阿阿胶2024年年度报告）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2024年中国阿胶行业市场规模：约291亿元（来源：前瞻产业研究院）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东阿县阿胶及阿胶制品生产企业数量：109家（来源：东阿县政府官网/鲁网）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东阿阿胶阿胶及系列产品收入占比：93.64%（来源：东阿阿胶2024年年度报告）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全国驴存栏量(2024年)：129.9万头（来源：国家统计局/农民日报）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与中医药振兴、（二）人口与消费需求、（三）区域产业定位」展开系统梳理，其中「截至2025年中国60岁以上人口突破3.2亿、占总人口22.3%，银发经济2024年规模突破8万亿元、预计2035年达35万亿元（来源：中国新闻周刊/银发经济测算）」与「2024年我国阿胶行业市场规模约为291亿元（前瞻初步测算），居民可支配收入增长与健康意识提升拉动行业扩大（来源：前瞻产业研究院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（一）政策与中医药振兴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4月山东省工信厅发布《关于加快阿胶产业高质量发展的若干措施(征求意见稿)》，提出打造阿胶中医药现代化、产业化示范高地（来源：山东省工信厅/前瞻产业研究院）。阿胶被列入《「十四五」中医药发展规划》重点支持范畴，作为药食同源代表品类受政策鼓励（来源：国务院办公厅/东阿阿胶2025年半年度报告）。行业共性研判：国家持续推进中医药传承创新与老字号振兴，阿胶作为滋补类中药受益于「健康中国」与消费升级双重机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（二）人口与消费需求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2025年中国60岁以上人口突破3.2亿、占总人口22.3%，银发经济2024年规模突破8万亿元、预计2035年达35万亿元（来源：中国新闻周刊/银发经济测算）。2024年我国阿胶行业市场规模约为291亿元（前瞻初步测算），居民可支配收入增长与健康意识提升拉动行业扩大（来源：前瞻产业研究院）。阿胶消费女性群体与育龄妇女、银发人群需求旺盛，消费群体从银发、女性向年轻Z世代延伸（来源：观研天下/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阿胶及衍生制品生产企业203家、其中规模以上20家、加工能力占全国80%（来源：山东省畜牧兽医局《山东省驴产业高质量发展规划(2024—2035年)》）。东阿县为阿胶道地产地，阿胶产业集群入选省级特色产业集群、阿胶及「阿胶+」产业入选省「十强」产业「雁阵形」集群储备库（来源：东阿县政府官网/齐鲁晚报）。行业共性研判：山东聊城东阿县被定位为阿胶产业核心承载区，承担全省阿胶中医药现代化示范高地建设任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据公开数据，2024年中国阿胶行业市场规模为约291亿元（来源：前瞻产业研究院）。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与中医药振兴、（二）人口与消费需求、（三）区域产业定位」展开系统梳理，其中「截至2025年中国60岁以上人口突破3.2亿、占总人口22.3%，银发经济2024年规模突破8万亿元、预计2035年达35万亿元（来源：中国新闻周刊/银发经济测算）」与「2024年我国阿胶行业市场规模约为291亿元（前瞻初步测算），居民可支配收入增长与健康意识提升拉动行业扩大（来源：前瞻产业研究院）」等数据点清晰刻画了该维度的现实基础；截至2025年中国60岁以上人口突破3.2亿、占总人口22.3%，银发经济2024年规模突破8万亿元、预计2035年达35万亿元（来源：中国新闻周刊/银发经济测算）；2024年我国阿胶行业市场规模约为291亿元（前瞻初步测算），居民可支配收入增长与健康意识提升拉动行业扩大（来源：前瞻产业研究院）；山东省阿胶及衍生制品生产企业203家、其中规模以上20家、加工能力占全国80%（来源：山东省畜牧兽医局《山东省驴产业高质量发展规划(2024—2035年)》）；据公开数据，2024年中国阿胶行业市场规模为约291亿元（来源：前瞻产业研究院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驴养殖与驴皮、（二）中游生产加工、（三）下游渠道与终端」展开系统梳理，其中「国家统计局数据显示我国驴存栏量由1996年末944.5万头锐减至2024年的129.9万头，近三十年降幅超80%（来源：国家统计局/农民日报）」与「2023年全国驴存栏量约146万头、2024年底降至129.9万头，同比下降11%（来源：中国畜牧业协会驴业分会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（一）上游驴养殖与驴皮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统计局数据显示我国驴存栏量由1996年末944.5万头锐减至2024年的129.9万头，近三十年降幅超80%（来源：国家统计局/农民日报）。2023年全国驴存栏量约146万头、2024年底降至129.9万头，同比下降11%（来源：中国畜牧业协会驴业分会）。山东省2024年驴存栏量仅2.1万头，全国年消费驴约200万头、出栏仅80多万头、缺口超60%（来源：新华网/农民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（二）中游生产加工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阿胶类产品产量从2019年7460吨增长至2024年13768.84吨（来源：观研天下/公开资料）。东阿阿胶阿胶及系列产品2024年收入55.44亿元、占营收93.64%，其中阿胶块、复方阿胶浆、桃花姬构成核心矩阵（来源：东阿阿胶2024年年度报告）。福牌阿胶产业园形成驴皮战略储备2000吨、日加工驴皮30吨、年产量1200吨的产销规模（来源：福牌阿胶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（三）下游渠道与终端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阿胶销售渠道包括药品批发、零售药店、医院、电商及商超；东阿阿胶华东地区营收占比约50%（来源：中康开思/东阿阿胶2024年年度报告）。2024年全国阿胶零售终端销售额约56亿元（同比下降13%），但东阿阿胶块逆势实现双位数增长（来源：中康开思数据）。行业共性研判：下游零售终端2025年增速放缓，电商渠道成增量主阵地，抖音、小红书贡献主要新增流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驴养殖与驴皮、（二）中游生产加工、（三）下游渠道与终端」展开系统梳理，其中「国家统计局数据显示我国驴存栏量由1996年末944.5万头锐减至2024年的129.9万头，近三十年降幅超80%（来源：国家统计局/农民日报）」与「2023年全国驴存栏量约146万头、2024年底降至129.9万头，同比下降11%（来源：中国畜牧业协会驴业分会）」等数据点清晰刻画了该维度的现实基础；国家统计局数据显示我国驴存栏量由1996年末944.5万头锐减至2024年的129.9万头，近三十年降幅超80%（来源：国家统计局/农民日报）；2023年全国驴存栏量约146万头、2024年底降至129.9万头，同比下降11%（来源：中国畜牧业协会驴业分会）；山东省2024年驴存栏量仅2.1万头，全国年消费驴约200万头、出栏仅80多万头、缺口超60%（来源：新华网/农民日报）；企业阿胶类产品产量从2019年7460吨增长至2024年13768.84吨（来源：观研天下/公开资料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规模与价格、（二）竞争格局与份额、（三）双寡头与梯队」展开系统梳理，其中「2024年我国阿胶行业市场规模约291亿元（前瞻测算），阿胶块价格东阿2700元/千克、福牌约1260元/千克（来源：前瞻产业研究院/中药材天地网）」与「2024年阿胶行业代表性企业东阿阿胶产销率97.9%，近三年从2022年100.9%下降，库存压力增长（来源：前瞻产业研究院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（一）市场规模与价格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我国阿胶行业市场规模约291亿元（前瞻测算），阿胶块价格东阿2700元/千克、福牌约1260元/千克（来源：前瞻产业研究院/中药材天地网）。2024年阿胶行业代表性企业东阿阿胶产销率97.9%，近三年从2022年100.9%下降，库存压力增长（来源：前瞻产业研究院）。2025年我国阿胶食品行业市场规模达682亿元（同比+10.6%），其中保健食品占59.33%、普通食品占40.67%（来源：智研咨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（二）竞争格局与份额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前三季度东阿阿胶占我国阿胶行业市场份额70%、福牌阿胶占10%，CR2达80%、CR5达91%（来源：前瞻产业研究院/中康CMH）。东阿阿胶阿胶块2024年零售终端市占率67.4%，复方阿胶浆在补气血口服液品类市占率约30%（来源：中康开思数据）。目前国内生产阿胶的药企超200家，代表企业含东阿阿胶、福牌、宏济堂、同仁堂、九芝堂、太极等（来源：前瞻产业研究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（三）双寡头与梯队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CNPP阿胶十大品牌榜中东阿阿胶DEEJ第一（93.3分）、福牌第二（92.2）、国胶堂第四（89.6）、东方阿胶「贡禧堂」第九（83.8）（来源：CNPP/观研天下）。福牌阿胶2024年营收21.04亿元（同比+5%）、上缴税金1.04亿元，非阿胶块类产品销量占比超40%（来源：智研咨询/福牌阿胶）。行业共性研判：行业呈「一超一强、梯队分明」寡头格局，东阿主高端、福牌主中低端，其余品牌差异化竞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市场规模与价格、（二）竞争格局与份额、（三）双寡头与梯队」展开系统梳理，其中「2024年我国阿胶行业市场规模约291亿元（前瞻测算），阿胶块价格东阿2700元/千克、福牌约1260元/千克（来源：前瞻产业研究院/中药材天地网）」与「2024年阿胶行业代表性企业东阿阿胶产销率97.9%，近三年从2022年100.9%下降，库存压力增长（来源：前瞻产业研究院）」等数据点清晰刻画了该维度的现实基础；2024年我国阿胶行业市场规模约291亿元（前瞻测算），阿胶块价格东阿2700元/千克、福牌约1260元/千克（来源：前瞻产业研究院/中药材天地网）；2024年阿胶行业代表性企业东阿阿胶产销率97.9%，近三年从2022年100.9%下降，库存压力增长（来源：前瞻产业研究院）；2025年我国阿胶食品行业市场规模达682亿元（同比+10.6%），其中保健食品占59.33%、普通食品占40.67%（来源：智研咨询）；2024年前三季度东阿阿胶占我国阿胶行业市场份额70%、福牌阿胶占10%，CR2达80%、CR5达91%（来源：前瞻产业研究院/中康CMH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东阿县集群规模、（二）链主与骨干企业、（三）协会与区域品牌」展开系统梳理，其中「东阿县拥有阿胶及阿胶制品生产企业109家，其中规模以上阿胶类生产企业17家（来源：东阿县政府官网/鲁网）」与「2024年前三季度东阿县阿胶及「阿胶+」产业总产值56.3亿元、同比增长15.7%（来源：东阿县政府官网/齐鲁晚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（一）东阿县集群规模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县拥有阿胶及阿胶制品生产企业109家，其中规模以上阿胶类生产企业17家（来源：东阿县政府官网/鲁网）。2024年前三季度东阿县阿胶及「阿胶+」产业总产值56.3亿元、同比增长15.7%（来源：东阿县政府官网/齐鲁晚报）。东阿县固定资产投资过亿元的阿胶生产企业5家、投资过5000万元企业7家（来源：学习时报/东阿阿胶党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（二）链主与骨干企业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股份有限公司（000423）为链主，2024年营收59.21亿元、归母净利润15.57亿元（来源：东阿阿胶2024年年度报告）。山东东方阿胶股份有限公司（838841）2024年营收4869万元（+4.31%）、归母净利润315.6万元（-29.37%）、毛利率27.09%（来源：东方阿胶2024年年度报告）。东阿县实行阿胶及「阿胶+」产业链「链长制」，扶优培强东方阿胶、御颜堂、东汝阿胶等骨干企业（来源：东阿县政府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（三）协会与区域品牌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县制定《加快阿胶及「阿胶+」产业集群高质量发展的20条意见》，合力打造「东阿道地阿胶」区域品牌（来源：东阿县政府官网/鲁网）。阿胶产业集群入选省级特色产业集群、阿胶及「阿胶+」产业入选省「十强」产业「雁阵形」集群储备库（来源：齐鲁晚报/东阿县政府）。行业共性研判：集群形成「一超带多强」态势，中小企业差异化、多样化发展，区域品牌协同效应增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据公开数据，东阿县阿胶及阿胶制品生产企业数量为109家（来源：东阿县政府官网/鲁网）。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东阿县集群规模、（二）链主与骨干企业、（三）协会与区域品牌」展开系统梳理，其中「东阿县拥有阿胶及阿胶制品生产企业109家，其中规模以上阿胶类生产企业17家（来源：东阿县政府官网/鲁网）」与「2024年前三季度东阿县阿胶及「阿胶+」产业总产值56.3亿元、同比增长15.7%（来源：东阿县政府官网/齐鲁晚报）」等数据点清晰刻画了该维度的现实基础；东阿县拥有阿胶及阿胶制品生产企业109家，其中规模以上阿胶类生产企业17家（来源：东阿县政府官网/鲁网）；2024年前三季度东阿县阿胶及「阿胶+」产业总产值56.3亿元、同比增长15.7%（来源：东阿县政府官网/齐鲁晚报）；东阿县固定资产投资过亿元的阿胶生产企业5家、投资过5000万元企业7家（来源：学习时报/东阿阿胶党委）；东阿阿胶股份有限公司（000423）为链主，2024年营收59.21亿元、归母净利润15.57亿元（来源：东阿阿胶2024年年度报告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研发投入与平台、（二）工艺革新与标准、（三）产学研与人才」展开系统梳理，其中「东阿阿胶2024年研发投入2.10亿元、同比增长27.63%，自2022年战略调整以来连续三年攀升（来源：东阿阿胶2024年年度报告/金台资讯）」与「东方阿胶2024年研发费用328.54万元、占营收6.75%、同比增长21.54%（来源：东方阿胶2024年年度报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（一）研发投入与平台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2024年研发投入2.10亿元、同比增长27.63%，自2022年战略调整以来连续三年攀升（来源：东阿阿胶2024年年度报告/金台资讯）。东阿阿胶建成行业内唯一「国家胶类中药工程技术研究中心」，构建「一中心三高地+N联合」研发体系（来源：东阿阿胶/金台资讯）。东方阿胶2024年研发费用328.54万元、占营收6.75%、同比增长21.54%（来源：东方阿胶2024年年度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（二）工艺革新与标准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供应链数字化改造推动阿胶透光度提升30%、阿胶粉产量提高4%（来源：新华网经济参考报）。国胶堂2015年与山东省农科院共建「胶类中药源性DNA分子鉴定实验室」，将DNA技术用于原料与成品检测（来源：国胶堂官网/中国质量检验协会）。东阿阿胶推进阿胶国际标准制定、提升行业话语权，2024年抽检合格率保持100%（来源：东阿阿胶2024年年度报告/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（三）产学研与人才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2022年以来引进博士后、博士、硕士等高端人才百余名，与40多所高校院所开展合作（来源：金台资讯/东阿阿胶）。东阿阿胶与江南大学共建研发中心，推出阿胶速溶粉（小金条）、阿胶奶茶等22款新品（来源：东阿县政府官网/鲁网）。行业共性研判：龙头企业研发向「功效机理解码+剂型改革」转变，AI技术已用于阿胶补血活性短肽筛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研发投入与平台、（二）工艺革新与标准、（三）产学研与人才」展开系统梳理，其中「东阿阿胶2024年研发投入2.10亿元、同比增长27.63%，自2022年战略调整以来连续三年攀升（来源：东阿阿胶2024年年度报告/金台资讯）」与「东方阿胶2024年研发费用328.54万元、占营收6.75%、同比增长21.54%（来源：东方阿胶2024年年度报告）」等数据点清晰刻画了该维度的现实基础；东阿阿胶2024年研发投入2.10亿元、同比增长27.63%，自2022年战略调整以来连续三年攀升（来源：东阿阿胶2024年年度报告/金台资讯）；东方阿胶2024年研发费用328.54万元、占营收6.75%、同比增长21.54%（来源：东方阿胶2024年年度报告）；东阿阿胶供应链数字化改造推动阿胶透光度提升30%、阿胶粉产量提高4%（来源：新华网经济参考报）；东阿阿胶推进阿胶国际标准制定、提升行业话语权，2024年抽检合格率保持100%（来源：东阿阿胶2024年年度报告/新华网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盈利与现金流、（二）费用与成本结构、（三）原料保障」展开系统梳理，其中「东阿阿胶2024年综合毛利率72.42%（创近十年新高）、销售净利率26.30%、加权ROE14.60%（来源：东阿阿胶2024年年度报告）」与「东阿阿胶2024年经营活动现金流净额21.71亿元、期末货币资金及交易性金融资产85.34亿元（来源：东阿阿胶2024年年度报告/上证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（一）盈利与现金流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2024年综合毛利率72.42%（创近十年新高）、销售净利率26.30%、加权ROE14.60%（来源：东阿阿胶2024年年度报告）。东阿阿胶2024年经营活动现金流净额21.71亿元、期末货币资金及交易性金融资产85.34亿元（来源：东阿阿胶2024年年度报告/上证报）。东方阿胶2024年毛利率27.09%、加权ROE3.94%、资产负债率19.10%（来源：东方阿胶2024年年度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（二）费用与成本结构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2024年销售费用19.73亿元（同比+32.77%），销售费用率由2019年44.85%降至33.32%（来源：东阿阿胶2024年年度报告/上证报）。东阿阿胶通过驴皮库存去化、产能利用率提升推动毛利率由2020年55%升至72.42%（来源：新华网经济参考报）。行业共性研判：驴皮占阿胶成本主体，驴皮价格总体呈上升趋势，原料成本是行业盈利核心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（三）原料保障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通过国内毛驴涵养与海外资源掌控保障原料，华润系赋能优化驴皮供应链（来源：新华网经济参考报）。2024年全国驴存栏129.9万头、山东仅2.1万头，原料高度依赖进口与跨区域调运（来源：农民日报/新华网）。行业共性研判：非洲联盟2024年2月批准驴皮贸易15年禁令，进口渠道收紧将推高原料成本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据公开数据，东阿阿胶2024年归母净利润为15.57亿元（来源：东阿阿胶2024年年度报告）。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盈利与现金流、（二）费用与成本结构、（三）原料保障」展开系统梳理，其中「东阿阿胶2024年综合毛利率72.42%（创近十年新高）、销售净利率26.30%、加权ROE14.60%（来源：东阿阿胶2024年年度报告）」与「东阿阿胶2024年经营活动现金流净额21.71亿元、期末货币资金及交易性金融资产85.34亿元（来源：东阿阿胶2024年年度报告/上证报）」等数据点清晰刻画了该维度的现实基础；东阿阿胶2024年综合毛利率72.42%（创近十年新高）、销售净利率26.30%、加权ROE14.60%（来源：东阿阿胶2024年年度报告）；东阿阿胶2024年经营活动现金流净额21.71亿元、期末货币资金及交易性金融资产85.34亿元（来源：东阿阿胶2024年年度报告/上证报）；东方阿胶2024年毛利率27.09%、加权ROE3.94%、资产负债率19.10%（来源：东方阿胶2024年年度报告）；东阿阿胶2024年销售费用19.73亿元（同比+32.77%），销售费用率由2019年44.85%降至33.32%（来源：东阿阿胶2024年年度报告/上证报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发展机遇、（二）主要挑战、（三）风险预警」展开系统梳理，其中「老龄化（60岁以上3.2亿、占22.3%）与女性健康意识觉醒，阿胶消费场景从补血向美容、抗疲劳、助眠延伸（来源：中国新闻周刊/智研咨询）」与「2024年我国银发经济规模突破8万亿元、预计2035年达35万亿元，滋补品长期有市场（来源：中国新闻周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老龄化（60岁以上3.2亿、占22.3%）与女性健康意识觉醒，阿胶消费场景从补血向美容、抗疲劳、助眠延伸（来源：中国新闻周刊/智研咨询）。2024年我国银发经济规模突破8万亿元、预计2035年达35万亿元，滋补品长期有市场（来源：中国新闻周刊）。年轻群体养生需求崛起，阿胶零食化、便携化（阿胶糕、软糖、速溶粉）开辟新赛道（来源：观研天下/东阿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驴存栏持续下降（2024年129.9万头、同比-11%），驴皮供需矛盾突出（来源：中国畜牧业协会驴业分会）。零售终端增速放缓：2025年1—6月中国实体药店规模2961亿元、同比-2.2%，阿胶产品放量受渠道收缩影响（来源：米内网/财联社）。行业竞争加剧，生产阿胶药企超200家，价格战与同质化压力上升（来源：前瞻产业研究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（三）风险预警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驴皮原料高度依赖进口，非洲联盟15年驴皮贸易禁令加剧「驴荒」风险（来源：农民日报/中国畜牧业协会）。东阿阿胶2024年销售费用高达19.73亿元，持续高费用或压缩利润空间（来源：网易/东阿阿胶2024年年度报告）。行业共性研判：渠道库存周期（终端合理3—6个月）与价格体系波动，是行业需持续监控的经营风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发展机遇、（二）主要挑战、（三）风险预警」展开系统梳理，其中「老龄化（60岁以上3.2亿、占22.3%）与女性健康意识觉醒，阿胶消费场景从补血向美容、抗疲劳、助眠延伸（来源：中国新闻周刊/智研咨询）」与「2024年我国银发经济规模突破8万亿元、预计2035年达35万亿元，滋补品长期有市场（来源：中国新闻周刊）」等数据点清晰刻画了该维度的现实基础；老龄化（60岁以上3.2亿、占22.3%）与女性健康意识觉醒，阿胶消费场景从补血向美容、抗疲劳、助眠延伸（来源：中国新闻周刊/智研咨询）；2024年我国银发经济规模突破8万亿元、预计2035年达35万亿元，滋补品长期有市场（来源：中国新闻周刊）；全国驴存栏持续下降（2024年129.9万头、同比-11%），驴皮供需矛盾突出（来源：中国畜牧业协会驴业分会）；零售终端增速放缓：2025年1—6月中国实体药店规模2961亿元、同比-2.2%，阿胶产品放量受渠道收缩影响（来源：米内网/财联社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品矩阵升级、（二）三产融合与智改数转、（三）标准与国际化」展开系统梳理，其中「东阿阿胶形成「一超多强」品牌格局，核心产品阿胶块、复方阿胶浆、桃花姬及皇家围场1619、壮本、燕真卿等（来源：东阿阿胶2025年半年度报告/米内网）」与「复方阿胶浆启动大品种战略，2024年零售终端销售额约23.2亿元（+14.8%），并拓展癌因性疲乏新适应症（来源：中康开思/东阿阿胶公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（一）产品矩阵升级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形成「一超多强」品牌格局，核心产品阿胶块、复方阿胶浆、桃花姬及皇家围场1619、壮本、燕真卿等（来源：东阿阿胶2025年半年度报告/米内网）。复方阿胶浆启动大品种战略，2024年零售终端销售额约23.2亿元（+14.8%），并拓展癌因性疲乏新适应症（来源：中康开思/东阿阿胶公告）。东阿阿胶健康消费品产业园2024年6月启动，建成后年销售收入16亿元、税收1.2亿元（来源：中国新闻网/东阿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（二）三产融合与智改数转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以「一产控资源、二产抓发展、三产重体验」推进三产融合，阿胶世界为工业4.0+5G智能工厂（来源：学习时报/齐鲁晚报）。东阿阿胶推进「智改数转」，生产线智能化升级，阿胶透光度提升30%、粉产量提高4%（来源：新华网经济参考报）。行业共性研判：集群推进「阿胶+食品/文旅/康养」跨界，从单一药材向保健品、功能性食品、护肤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（三）标准与国际化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推进阿胶国际标准制定，参与中药产业链共链行动，提升行业话语权（来源：新华网经济参考报）。东阿阿胶产品销往港澳台、东南亚、欧美等10余国，复方阿胶浆在印尼畅销20年（登革热辅助）（来源：东阿阿胶调研纪要/新华网）。行业共性研判：借「一带一路」与中医药出海，东阿阿胶以港澳为桥头堡辐射东南亚，国际化处起步放量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产品矩阵升级、（二）三产融合与智改数转、（三）标准与国际化」展开系统梳理，其中「东阿阿胶形成「一超多强」品牌格局，核心产品阿胶块、复方阿胶浆、桃花姬及皇家围场1619、壮本、燕真卿等（来源：东阿阿胶2025年半年度报告/米内网）」与「复方阿胶浆启动大品种战略，2024年零售终端销售额约23.2亿元（+14.8%），并拓展癌因性疲乏新适应症（来源：中康开思/东阿阿胶公告）」等数据点清晰刻画了该维度的现实基础；东阿阿胶形成「一超多强」品牌格局，核心产品阿胶块、复方阿胶浆、桃花姬及皇家围场1619、壮本、燕真卿等（来源：东阿阿胶2025年半年度报告/米内网）；复方阿胶浆启动大品种战略，2024年零售终端销售额约23.2亿元（+14.8%），并拓展癌因性疲乏新适应症（来源：中康开思/东阿阿胶公告）；东阿阿胶健康消费品产业园2024年6月启动，建成后年销售收入16亿元、税收1.2亿元（来源：中国新闻网/东阿县政府）；东阿阿胶推进「智改数转」，生产线智能化升级，阿胶透光度提升30%、粉产量提高4%（来源：新华网经济参考报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原料保障与养殖、（二）产能与技术改造、（三）品牌与渠道拓展」展开系统梳理，其中「全国驴存栏缺口超60%（年消费200万头、出栏80多万头），企业有建设养驴基地/海外牧场融资需求（来源：农民日报/中国畜牧业协会）」与「东阿阿胶健康消费品产业园建成后将年增销售收入16亿元，智改数转与产线升级需持续投入（来源：东阿县政府/中国新闻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（一）原料保障与养殖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驴存栏缺口超60%（年消费200万头、出栏80多万头），企业有建设养驴基地/海外牧场融资需求（来源：农民日报/中国畜牧业协会）。东阿阿胶计划加速驴产业全球布局，国内毛驴涵养+海外资源掌控需大额资本开支（来源：新华网经济参考报）。行业共性研判：中小阿胶企业为稳定驴皮供应，存在联合采购、共建保种育种基地的融资诉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（二）产能与技术改造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健康消费品产业园建成后将年增销售收入16亿元，智改数转与产线升级需持续投入（来源：东阿县政府/中国新闻网）。东方阿胶小分子阿胶肽生产项目已投产，即食化、零食化新品产线扩建需配套资金（来源：鲁网/东方阿胶）。行业共性研判：行业「智改数转」与质量追溯（DNA检测、LIMS系统）投入大，中小企业技改融资需求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（三）品牌与渠道拓展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2024年销售费用19.73亿元、线上渠道与新流量阵地拓展需持续营销投入（来源：东阿阿胶2024年年度报告）。出海布局（香港旗舰店、横琴馆、东南亚）需渠道与本地化运营资本，2025年香港旗舰店启幕（来源：中国日报/东方网）。行业共性研判：区域品牌共建、文旅康养项目与研学基地建设，存在政府产业基金与社会资本合作空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原料保障与养殖、（二）产能与技术改造、（三）品牌与渠道拓展」展开系统梳理，其中「全国驴存栏缺口超60%（年消费200万头、出栏80多万头），企业有建设养驴基地/海外牧场融资需求（来源：农民日报/中国畜牧业协会）」与「东阿阿胶健康消费品产业园建成后将年增销售收入16亿元，智改数转与产线升级需持续投入（来源：东阿县政府/中国新闻网）」等数据点清晰刻画了该维度的现实基础；全国驴存栏缺口超60%（年消费200万头、出栏80多万头），企业有建设养驴基地/海外牧场融资需求（来源：农民日报/中国畜牧业协会）；东阿阿胶健康消费品产业园建成后将年增销售收入16亿元，智改数转与产线升级需持续投入（来源：东阿县政府/中国新闻网）；东阿阿胶2024年销售费用19.73亿元、线上渠道与新流量阵地拓展需持续营销投入（来源：东阿阿胶2024年年度报告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阿胶及衍生品制造在聊城市东阿县依托区域产业基础与政策赋能，已形成以量化事实为支撑的发展格局。截至2025年中国60岁以上人口突破3.2亿、占总人口22.3%，银发经济2024年规模突破8万亿元、预计2035年达35万亿元（来源：中国新闻周刊/银发经济测算）；2024年我国阿胶行业市场规模约为291亿元（前瞻初步测算），居民可支配收入增长与健康意识提升拉动行业扩大（来源：前瞻产业研究院）；山东省阿胶及衍生制品生产企业203家、其中规模以上20家、加工能力占全国80%（来源：山东省畜牧兽医局《山东省驴产业高质量发展规划(2024—2035年)》）；国家统计局数据显示我国驴存栏量由1996年末944.5万头锐减至2024年的129.9万头，近三十年降幅超80%（来源：国家统计局/农民日报）；2023年全国驴存栏量约146万头、2024年底降至129.9万头，同比下降11%（来源：中国畜牧业协会驴业分会）；山东省2024年驴存栏量仅2.1万头，全国年消费驴约200万头、出栏仅80多万头、缺口超60%（来源：新华网/农民日报）；企业阿胶类产品产量从2019年7460吨增长至2024年13768.84吨（来源：观研天下/公开资料）；东阿阿胶阿胶及系列产品2024年收入55.44亿元、占营收93.64%，其中阿胶块、复方阿胶浆、桃花姬构成核心矩阵（来源：东阿阿胶2024年年度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股份有限公司（000423.SZ）：主营阿胶、复方阿胶浆、桃花姬阿胶糕、阿胶速溶粉等胶类中药及健康消费品研发生产销售，为阿胶行业链主与中华老字号。2024年营业收入59.21亿元、归母净利润15.57亿元、综合毛利率72.42%，期末货币资金及交易性金融资产85.34亿元。拥有国家胶类中药工程技术研究中心、国家GMP认证车间，2025年品牌价值496.97亿元，第16次入选中国500最具价值品牌。（来源：东阿阿胶2024年年度报告、世界品牌实验室中国500最具价值品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福牌阿胶股份有限公司：以阿胶产业为核心，涵盖医药制造、中药饮片、康养文旅的健康产业集团，深耕中低端市场。2024年营业收入21.04亿元（同比+5%）、上缴税金1.04亿元，非阿胶块类产品销量占比超40%。产业园形成驴皮战略储备2000吨、日加工驴皮30吨、年产量1200吨产销规模，并建有中国福文化博物馆、欧盟GMP车间，积极推进「一带一路」中医药出海。（来源：智研咨询、福牌阿胶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东方阿胶股份有限公司（838841.NQ）：位于东阿县的新三板挂牌企业，主营阿胶及阿胶肽、阿胶糕等即食化、零食化保健食品。2024年营业收入4869万元（同比+4.31%）、归母净利润315.6万元、毛利率27.09%、研发费用328.54万元（占营收6.75%）。在建小分子阿胶肽生产项目，产品主打上海、广州、深圳等一线城市年轻消费群，品牌「贡禧堂」位列2025年CNPP阿胶十大品牌第九。（来源：东方阿胶2024年年度报告、CNPP/观研天下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东阿阿胶2024年年度报告（巨潮资讯网/同花顺）；山东东方阿胶2024年年度报告（新三板）；前瞻产业研究院《中国阿胶行业市场需求与投资规划分析报告》；观研天下《中国阿胶行业发展趋势研究与未来前景预测报告(2025—2032)》；智研咨询《中国阿胶食品行业市场运行状况及投资潜力研究报告》；中康开思/米内网终端零售数据；山东省畜牧兽医局《山东省驴产业高质量发展规划(2024—2035年)》；中国畜牧业协会驴业分会；东阿县人民政府官网、齐鲁晚报、鲁网；新华网经济参考报、农民日报、中国新闻周刊；中药材天地网；CNPP品牌排行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