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光伏与特种功能玻璃行业深度分析报告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是枣庄市玻璃产业核心承载地，依托金晶科技（600586）控股子公司滕州金晶玻璃，在光伏与特种功能玻璃领域形成突出优势。金晶科技2023年实现营业收入79.70亿元、归母净利润4.62亿元，光伏玻璃业务营收10.72亿元、同比增长61.08%，毛利率同比提升16.42个百分点，步入收获期。滕州金晶拥有4条国际先进优质浮法玻璃生产线，产品覆盖超白玻璃、Low-E镀膜玻璃与TCO导电膜玻璃；其中TCO导电膜玻璃经金晶集团20年研发、耗资5亿元突破国外「卡脖子」技术，占据国内薄膜类电池90%以上市场份额，是国内该技术零的突破。2023年10月滕州二线升级为TCO产线（单线投资3.5亿元、设计产能1500万平方米、年产值8亿元、可满足3GW碲化镉/钙钛矿薄膜电池），公司TCO总产能达4500万平/年，服务国内多家钙钛矿头部企业并出口美国，是枣庄「中国新能源电池名城」建设的重要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金晶科技2023营收：79.70亿元（来源：2023年）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光伏玻璃业务营收：10.72亿元（来源：2023年）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TCO玻璃产能：4500万平/年（来源：2023年）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滕州二线TCO单线投资：3.5亿元（来源：2023年）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TCO国内市场份额：90%以上（来源：2024年）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滕州金晶浮法线：4条（来源：2024年）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TCO研发累计投入：5亿元（来源：2024年）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滕州玻璃产业起步于上世纪80年代、现年产值120亿元（来源：2023年大众日报）」与「滕州是中国玻璃城、集聚玻璃企业217家形成集群（来源：2023年大众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玻璃产业起步于上世纪80年代、现年产值120亿元（来源：2023年大众日报）。滕州是中国玻璃城、集聚玻璃企业217家形成集群（来源：2023年大众日报）。枣庄打造「中国新能源电池名城」、TCO玻璃是重要支撑（来源：2024年齐鲁壹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晶TCO导电膜玻璃服务国家「双碳」与光伏建筑一体化（来源：2024年齐鲁壹点）。金晶科技、宁夏金晶被评为国家级绿色工厂（来源：2023年金晶科技年报）。滕州规划9.16平方公里玻璃新材料产业园承接项目（来源：2023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建成省内唯一玻璃产品质量检测中心（来源：2023年大众日报）。园区建成国内首家玻璃园区氟化物污水处理站与智能变电站（来源：2023年大众日报）。滕州金晶主厂区占地约200亩、配套公辅完善（来源：2024年滕州金晶新材料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据公开数据，金晶科技2023营收为79.70亿元（来源：2023年）。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据公开数据，光伏玻璃业务营收为10.72亿元（来源：2023年）。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据公开数据，滕州二线TCO单线投资为3.5亿元（来源：2023年）。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滕州玻璃产业起步于上世纪80年代、现年产值120亿元（来源：2023年大众日报）」与「滕州是中国玻璃城、集聚玻璃企业217家形成集群（来源：2023年大众日报）」等数据点清晰刻画了该维度的现实基础；滕州玻璃产业起步于上世纪80年代、现年产值120亿元（来源：2023年大众日报）；滕州是中国玻璃城、集聚玻璃企业217家形成集群（来源：2023年大众日报）；金晶TCO导电膜玻璃服务国家「双碳」与光伏建筑一体化（来源：2024年齐鲁壹点）；金晶科技、宁夏金晶被评为国家级绿色工厂（来源：2023年金晶科技年报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原料、中游制造、下游应用」展开系统梳理，其中「TCO玻璃以超白浮法玻璃为基片、透明导电氧化物为镀层（来源：2024年齐鲁壹点）」与「金晶纯碱业务年产能150万吨、自给并外销降成本（来源：2023年金晶科技三季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TCO玻璃以超白浮法玻璃为基片、透明导电氧化物为镀层（来源：2024年齐鲁壹点）。光伏压延玻璃以石英砂、纯碱等为原料、能耗较高（来源：2023年金晶科技年报）。金晶纯碱业务年产能150万吨、自给并外销降成本（来源：2023年金晶科技三季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金晶4条浮法线年产优质浮法玻璃1800万重量箱（来源：2024年齐鲁壹点）。滕州二线升级TCO产线设计产能1500万平米、投资3.5亿（来源：2023年金晶科技年报）。金晶TCO总产能达4500万平/年、储备充足（来源：2023年金晶科技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TCO玻璃用于钙钛矿、碲化镉薄膜电池基板、占成本40%以上（来源：2024年齐鲁壹点）。光伏压延玻璃用于晶硅组件封装、双玻组件需求增长（来源：2023年金晶科技年报）。TCO批量产品2024年发往美国、开拓海外客户（来源：2024年齐鲁壹点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据公开数据，TCO玻璃产能为4500万平/年（来源：2023年）。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原料、中游制造、下游应用」展开系统梳理，其中「TCO玻璃以超白浮法玻璃为基片、透明导电氧化物为镀层（来源：2024年齐鲁壹点）」与「金晶纯碱业务年产能150万吨、自给并外销降成本（来源：2023年金晶科技三季报）」等数据点清晰刻画了该维度的现实基础；TCO玻璃以超白浮法玻璃为基片、透明导电氧化物为镀层（来源：2024年齐鲁壹点）；金晶纯碱业务年产能150万吨、自给并外销降成本（来源：2023年金晶科技三季报）；滕州金晶4条浮法线年产优质浮法玻璃1800万重量箱（来源：2024年齐鲁壹点）；滕州二线升级TCO产线设计产能1500万平米、投资3.5亿（来源：2023年金晶科技年报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金晶TCO占据国内薄膜类电池90%以上市场份额（来源：2024年新玻网）」与「滕州金晶TCO镀膜玻璃年产1500万平米（来源：2024年齐鲁壹点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金晶TCO占据国内薄膜类电池90%以上市场份额（来源：2024年新玻网）。滕州金晶TCO镀膜玻璃年产1500万平米（来源：2024年齐鲁壹点）。金晶光伏玻璃国内宁夏+马来+山东多基地供给（来源：2023年金晶科技年报）。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钙钛矿产能逐步推进带动TCO玻璃放量（来源：2023年金晶科技年报）。2023年全国光伏压延玻璃产量2478.3万吨、增54.3%（来源：2023年金晶科技年报）。光伏建筑一体化与薄膜电池需求打开TCO新空间（来源：2024年齐鲁壹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TCO玻璃全球第三代光伏「卡脖子」技术、原仅日本掌握（来源：2024年新玻网）。金晶经20年研发突破、实现国内该技术零的突破（来源：2024年新玻网）。国内多家钙钛矿头部企业与金晶建立密切合作（来源：2023年金晶科技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金晶TCO占据国内薄膜类电池90%以上市场份额（来源：2024年新玻网）」与「滕州金晶TCO镀膜玻璃年产1500万平米（来源：2024年齐鲁壹点）」等数据点清晰刻画了该维度的现实基础；金晶TCO占据国内薄膜类电池90%以上市场份额（来源：2024年新玻网）；滕州金晶TCO镀膜玻璃年产1500万平米（来源：2024年齐鲁壹点）；2023年全国光伏压延玻璃产量2478.3万吨、增54.3%（来源：2023年金晶科技年报）；TCO玻璃全球第三代光伏「卡脖子」技术、原仅日本掌握（来源：2024年新玻网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滕州中国玻璃城集聚玻璃企业217家、年产3.2亿平方米（来源：2023年大众日报）」与「滕州金晶为龙头兼最大原片供应商、邻墙供下游（来源：2023年大众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中国玻璃城集聚玻璃企业217家、年产3.2亿平方米（来源：2023年大众日报）。滕州金晶为龙头兼最大原片供应商、邻墙供下游（来源：2023年大众日报）。园区形成原片+深加工+展贸+物流+研发一体化集群（来源：2023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晶科技2023年营收79.70亿元、光伏玻璃增61.08%（来源：2023年金晶科技年报）。滕州金晶TCO占国内薄膜电池90%以上份额（来源：2024年新玻网）。滕州金晶新材料3条Low-E线年产3000万平米（来源：2024年滕州金晶新材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晶获中国名牌、中国驰名商标、山东省省长质量奖（来源：2024年新玻网）。金晶TCO拥有工艺与设备独立知识产权（来源：2023年金晶科技年报）。滕州金晶新材料为国家级高新技术企业定位（来源：2024年滕州金晶新材料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滕州中国玻璃城集聚玻璃企业217家、年产3.2亿平方米（来源：2023年大众日报）」与「滕州金晶为龙头兼最大原片供应商、邻墙供下游（来源：2023年大众日报）」等数据点清晰刻画了该维度的现实基础；滕州中国玻璃城集聚玻璃企业217家、年产3.2亿平方米（来源：2023年大众日报）；滕州金晶为龙头兼最大原片供应商、邻墙供下游（来源：2023年大众日报）；园区形成原片+深加工+展贸+物流+研发一体化集群（来源：2023年大众日报）；金晶科技2023年营收79.70亿元、光伏玻璃增61.08%（来源：2023年金晶科技年报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产能突破、研发投入」展开系统梳理，其中「金晶经20年研发、耗资5亿元攻克TCO镀膜工艺（来源：2024年新玻网）」与「滕州二线2023年9月成功点火、TCO产能达4500万平/年（来源：2023年金晶科技年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TCO导电膜玻璃为透明导电氧化物镀膜特种玻璃技术（来源：2024年新玻网）。金晶经20年研发、耗资5亿元攻克TCO镀膜工艺（来源：2024年新玻网）。采用光学真空磁控溅射镀膜生产Low-E节能玻璃（来源：2024年滕州金晶新材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产能突破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二线2023年9月成功点火、TCO产能达4500万平/年（来源：2023年金晶科技年报）。马来金晶600t/d薄膜光伏二线2023年5月点火双线运行（来源：2023年金晶科技年报）。宁夏金晶600吨压延线提升指标、向高附加值客户倾斜（来源：2023年金晶科技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晶科技2023年研发投入2.39亿元、增15.69%（来源：2023年金晶科技年报）。金晶TCO研发累计投入5亿元、20年技术沉淀（来源：2024年新玻网）。2024年上半年滕州二线四轮次试生产研发、6月产品下线（来源：2024年齐鲁壹点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据公开数据，TCO研发累计投入为5亿元（来源：2024年）。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产能突破、研发投入」展开系统梳理，其中「金晶经20年研发、耗资5亿元攻克TCO镀膜工艺（来源：2024年新玻网）」与「滕州二线2023年9月成功点火、TCO产能达4500万平/年（来源：2023年金晶科技年报）」等数据点清晰刻画了该维度的现实基础；金晶经20年研发、耗资5亿元攻克TCO镀膜工艺（来源：2024年新玻网）；滕州二线2023年9月成功点火、TCO产能达4500万平/年（来源：2023年金晶科技年报）；宁夏金晶600吨压延线提升指标、向高附加值客户倾斜（来源：2023年金晶科技年报）；金晶科技2023年研发投入2.39亿元、增15.69%（来源：2023年金晶科技年报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滕州二线TCO单线投资3.5亿元、设计产能1500万平米（来源：2023年金晶科技年报）」与「金晶自产纯碱150万吨/年降低玻璃原料成本（来源：2023年金晶科技三季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二线TCO单线投资3.5亿元、设计产能1500万平米（来源：2023年金晶科技年报）。金晶马来二期600t/d薄膜光伏玻璃产线建设投资（来源：2023年金晶科技年报）。滕州金晶新材料3条Low-E线分三期建设（来源：2024年滕州金晶新材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光伏压延玻璃面临成本上涨与价格下降双重压力（来源：2023年金晶科技年报）。纯碱价格2023年创历史新高、影响玻璃成本（来源：2023年金晶科技年报）。金晶自产纯碱150万吨/年降低玻璃原料成本（来源：2023年金晶科技三季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晶光伏玻璃毛利率同比提升16.42个百分点（来源：2023年金晶科技年报）。宁夏金晶2023年营收9.27亿元、净利润3267万元扭亏（来源：2023年金晶科技年报）。马来金晶2023年营收4.44亿马币、净利4706万马币（来源：2023年金晶科技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据公开数据，金晶科技2023营收为79.70亿元（来源：2023年）。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据公开数据，光伏玻璃业务营收为10.72亿元（来源：2023年）。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滕州二线TCO单线投资3.5亿元、设计产能1500万平米（来源：2023年金晶科技年报）」与「金晶自产纯碱150万吨/年降低玻璃原料成本（来源：2023年金晶科技三季报）」等数据点清晰刻画了该维度的现实基础；滕州二线TCO单线投资3.5亿元、设计产能1500万平米（来源：2023年金晶科技年报）；金晶自产纯碱150万吨/年降低玻璃原料成本（来源：2023年金晶科技三季报）；金晶光伏玻璃毛利率同比提升16.42个百分点（来源：2023年金晶科技年报）；宁夏金晶2023年营收9.27亿元、净利润3267万元扭亏（来源：2023年金晶科技年报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国产替代机遇、技术风险、价格波动」展开系统梳理，其中「2023年2mm/3.2mm光伏玻璃均价18.7/25.9元/平、同比下降（来源：2023年金晶科技年报）」与「浮法玻璃2023年均价约1980元/吨、较上年涨约100元（来源：2023年金晶科技年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国产替代机遇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TCO玻璃国产替代打破日本垄断、市场份额领先（来源：2024年新玻网）。钙钛矿等薄膜电池国产化带动TCO需求增长（来源：2023年金晶科技年报）。光伏建筑一体化与绿色能源政策利好特种玻璃（来源：2024年齐鲁壹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TCO镀膜工艺难度高、良率与一致性要求严苛（来源：2024年新玻网）。光伏压延玻璃产能快速释放、价格低位运行（来源：2023年金晶科技年报）。薄膜电池技术路线与量产节奏存在不确定性（来源：2024年行业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价格波动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2mm/3.2mm光伏玻璃均价18.7/25.9元/平、同比下降（来源：2023年金晶科技年报）。浮法玻璃2023年均价约1980元/吨、较上年涨约100元（来源：2023年金晶科技年报）。纯碱价格周期波动向玻璃成本传导（来源：2023年金晶科技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国产替代机遇、技术风险、价格波动」展开系统梳理，其中「2023年2mm/3.2mm光伏玻璃均价18.7/25.9元/平、同比下降（来源：2023年金晶科技年报）」与「浮法玻璃2023年均价约1980元/吨、较上年涨约100元（来源：2023年金晶科技年报）」等数据点清晰刻画了该维度的现实基础；2023年2mm/3.2mm光伏玻璃均价18.7/25.9元/平、同比下降（来源：2023年金晶科技年报）；浮法玻璃2023年均价约1980元/吨、较上年涨约100元（来源：2023年金晶科技年报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三大行动、招商路径」展开系统梳理，其中「园区设7个服务保障平台支撑玻璃集群（来源：2023年大众日报）」与「实施滕州玻璃新材料产业园9.16平方公里建设（来源：2023年大众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枣庄以「中国新能源电池名城」统筹新能源产业链（来源：2024年齐鲁壹点）。滕州将玻璃列为特色优势产业重点培育（来源：2023年大众日报）。园区设7个服务保障平台支撑玻璃集群（来源：2023年大众日报）。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推进金晶TCO等特种玻璃延链强链（来源：2024年齐鲁壹点）。实施滕州玻璃新材料产业园9.16平方公里建设（来源：2023年大众日报）。推动钙钛矿/碲化镉薄膜电池与TCO协同招商（来源：2024年齐鲁壹点）。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以金晶为链主开展玻璃产业链式招商（来源：2023年大众日报）。滕州中国玻璃城集展贸物流研发检测一体招商（来源：2023年大众日报）。对接国内钙钛矿头部企业建立合作（来源：2023年金晶科技年报）。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三大行动、招商路径」展开系统梳理，其中「园区设7个服务保障平台支撑玻璃集群（来源：2023年大众日报）」与「实施滕州玻璃新材料产业园9.16平方公里建设（来源：2023年大众日报）」等数据点清晰刻画了该维度的现实基础；园区设7个服务保障平台支撑玻璃集群（来源：2023年大众日报）；实施滕州玻璃新材料产业园9.16平方公里建设（来源：2023年大众日报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滕州二线TCO单线投资3.5亿元（来源：2023年金晶科技年报）」与「钙钛矿客户认证与产能配套需中长期资金（来源：2024年行业研究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二线TCO单线投资3.5亿元（来源：2023年金晶科技年报）。金晶马来二期薄膜光伏玻璃产线建设资金需求（来源：2023年金晶科技年报）。滕州金晶新材料3条Low-E线分三期建设投资（来源：2024年滕州金晶新材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TCO与光伏玻璃产能扩张需持续资本开支（来源：2023年金晶科技年报）。钙钛矿客户认证与产能配套需中长期资金（来源：2024年行业研究）。玻璃新材料产业园基础设施需配套融资（来源：2023年大众日报）。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晶科技为上市公司、银行授信与担保额度支持（来源：2024年金晶科技股东大会）。建立海外融资体系满足马来项目资金需求（来源：2023年金晶科技年报）。通过产业基金+银行授信组合支持项目建设（来源：2024年滕州产业规划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滕州二线TCO单线投资3.5亿元（来源：2023年金晶科技年报）」与「钙钛矿客户认证与产能配套需中长期资金（来源：2024年行业研究）」等数据点清晰刻画了该维度的现实基础；滕州二线TCO单线投资3.5亿元（来源：2023年金晶科技年报）；钙钛矿客户认证与产能配套需中长期资金（来源：2024年行业研究）；玻璃新材料产业园基础设施需配套融资（来源：2023年大众日报）；建立海外融资体系满足马来项目资金需求（来源：2023年金晶科技年报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光伏与特种功能玻璃在枣庄市滕州市依托区域产业基础与政策赋能，已形成以量化事实为支撑的发展格局。滕州玻璃产业起步于上世纪80年代、现年产值120亿元（来源：2023年大众日报）；滕州是中国玻璃城、集聚玻璃企业217家形成集群（来源：2023年大众日报）；金晶TCO导电膜玻璃服务国家「双碳」与光伏建筑一体化（来源：2024年齐鲁壹点）；金晶科技、宁夏金晶被评为国家级绿色工厂（来源：2023年金晶科技年报）；滕州规划9.16平方公里玻璃新材料产业园承接项目（来源：2023年大众日报）；园区建成国内首家玻璃园区氟化物污水处理站与智能变电站（来源：2023年大众日报）；滕州金晶主厂区占地约200亩、配套公辅完善（来源：2024年滕州金晶新材料）；TCO玻璃以超白浮法玻璃为基片、透明导电氧化物为镀层（来源：2024年齐鲁壹点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金晶玻璃有限公司为金晶科技（600586）控股子公司，坐落于滕州市鲍沟镇，厂区建有4条国际先进优质浮法玻璃生产线，主要生产3-19mm各类规格超白玻璃、颜色玻璃、Low-E镀膜玻璃、TCO导电膜玻璃等，年产优质浮法玻璃1800万重量箱、高档Low-E玻璃1000万平米、TCO镀膜玻璃1500万平米。2023年10月滕州二线超白TCO光伏导电膜项目建成投产，单线投资3.5亿元、设计产能1500万平方米、年产值可达8亿元，可满足3GW碲化镉、钙钛矿等薄膜类光伏电池产能，2024年6月批量产品成功下线并发往美国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晶科技（600586）为主板上市公司，2023年营收79.70亿元、归母净利润4.62亿元，光伏玻璃业务营收10.72亿元、同比增长61.08%，宁夏金晶600吨压延线营收9.27亿元实现扭亏为盈，马来西亚600t/d薄膜光伏组件玻璃二线2023年5月点火并双线运行。公司TCO导电膜玻璃拥有生产工艺与设备独立知识产权，在淄博、滕州两基地储备充足产能，保持国内钙钛矿、碲化镉市场份额领先，是国家级绿色工厂，2023年研发投入2.39亿元、同比增长15.69%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金晶新材料有限公司成立于2021年4月，位于鲍沟镇，建设3条智能化Low-E镀膜节能玻璃生产线、年产3000万平方米高端Low-E镀膜节能玻璃，分三期建设，厂区占地约200亩。公司主营镀膜节能玻璃，采用光学真空磁控溅射镀膜工艺，产品为单银、双银Low-E玻璃，服务建筑节能与光伏建筑一体化需求，与滕州金晶原片基地形成上下游协同，是滕州玻璃新材料产业园镀膜深加工骨干企业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主要数据来源：金晶科技2023年年度报告；滕州金晶TCO报道(齐鲁壹点/新玻网)；金晶科技股东大会会议资料；滕州金晶新材料监测方案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