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射频芯片封测与元器件制造行业深度分析报告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德州天衢新区射频芯片封测与元器件制造产业起步于2013年威讯联合半导体（德州）有限公司的落户，是德州进军集成电路产业的先导。威讯主要为手机及其他通讯产品生产射频芯片，处于产业链下游的封装测试环节，2024年世界500强企业立讯精密完成对威讯德州工厂的收购，并启动30亿元绿色低碳半导体产业园及威讯封测二期项目，全部投产后将打造年产值超100亿元的集成电路封装基地。2025年威讯射频芯片封测项目营收达50.5亿元，为苹果、小米等知名品牌配套。天衢新区已形成以有研材料、威讯封测、先导器件模组为核心的「一核多元」产业布局，2025年新一代信息技术产业营收107.1亿元、同比增长31.69%，并入选省级战略性新兴产业集群、数字产业集群，射频封测成为德州集成电路产业的重要增长极。</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威讯射频封测营收：50.5亿元（来源：2025年）</w:t>
      </w:r>
    </w:p>
    <w:p>
      <w:pPr>
        <w:spacing w:lineRule="exact" w:line="600" w:before="0" w:after="0"/>
        <w:ind w:firstLine="420"/>
        <w:jc w:val="both"/>
      </w:pPr>
      <w:r>
        <w:rPr>
          <w:rFonts w:ascii="仿宋_GB2312" w:hAnsi="仿宋_GB2312" w:eastAsia="仿宋_GB2312"/>
          <w:b w:val="0"/>
          <w:color w:val="000000"/>
          <w:sz w:val="32"/>
        </w:rPr>
        <w:t>· 封测二期投资：30亿元（来源：2025年）</w:t>
      </w:r>
    </w:p>
    <w:p>
      <w:pPr>
        <w:spacing w:lineRule="exact" w:line="600" w:before="0" w:after="0"/>
        <w:ind w:firstLine="420"/>
        <w:jc w:val="both"/>
      </w:pPr>
      <w:r>
        <w:rPr>
          <w:rFonts w:ascii="仿宋_GB2312" w:hAnsi="仿宋_GB2312" w:eastAsia="仿宋_GB2312"/>
          <w:b w:val="0"/>
          <w:color w:val="000000"/>
          <w:sz w:val="32"/>
        </w:rPr>
        <w:t>· 产业营收同比增速：31.69%（来源：2025年）</w:t>
      </w:r>
    </w:p>
    <w:p>
      <w:pPr>
        <w:spacing w:lineRule="exact" w:line="600" w:before="0" w:after="0"/>
        <w:ind w:firstLine="420"/>
        <w:jc w:val="both"/>
      </w:pPr>
      <w:r>
        <w:rPr>
          <w:rFonts w:ascii="仿宋_GB2312" w:hAnsi="仿宋_GB2312" w:eastAsia="仿宋_GB2312"/>
          <w:b w:val="0"/>
          <w:color w:val="000000"/>
          <w:sz w:val="32"/>
        </w:rPr>
        <w:t>· 威讯注册资本：20756万元（来源：2013年）</w:t>
      </w:r>
    </w:p>
    <w:p>
      <w:pPr>
        <w:spacing w:lineRule="exact" w:line="600" w:before="0" w:after="0"/>
        <w:ind w:firstLine="420"/>
        <w:jc w:val="both"/>
      </w:pPr>
      <w:r>
        <w:rPr>
          <w:rFonts w:ascii="仿宋_GB2312" w:hAnsi="仿宋_GB2312" w:eastAsia="仿宋_GB2312"/>
          <w:b w:val="0"/>
          <w:color w:val="000000"/>
          <w:sz w:val="32"/>
        </w:rPr>
        <w:t>· 威讯员工数：1119人（来源：2024年）</w:t>
      </w:r>
    </w:p>
    <w:p>
      <w:pPr>
        <w:spacing w:lineRule="exact" w:line="600" w:before="0" w:after="0"/>
        <w:ind w:firstLine="420"/>
        <w:jc w:val="both"/>
      </w:pPr>
      <w:r>
        <w:rPr>
          <w:rFonts w:ascii="仿宋_GB2312" w:hAnsi="仿宋_GB2312" w:eastAsia="仿宋_GB2312"/>
          <w:b w:val="0"/>
          <w:color w:val="000000"/>
          <w:sz w:val="32"/>
        </w:rPr>
        <w:t>· 新一代信息技术企业数：100余家（来源：2025年）</w:t>
      </w:r>
    </w:p>
    <w:p>
      <w:pPr>
        <w:spacing w:lineRule="exact" w:line="600" w:before="0" w:after="0"/>
        <w:ind w:firstLine="420"/>
        <w:jc w:val="both"/>
      </w:pPr>
      <w:r>
        <w:rPr>
          <w:rFonts w:ascii="仿宋_GB2312" w:hAnsi="仿宋_GB2312" w:eastAsia="仿宋_GB2312"/>
          <w:b w:val="0"/>
          <w:color w:val="000000"/>
          <w:sz w:val="32"/>
        </w:rPr>
        <w:t>· 封装基地目标产值：超100亿元（来源：2025年）</w:t>
      </w:r>
    </w:p>
    <w:p>
      <w:pPr>
        <w:spacing w:lineRule="exact" w:line="600" w:before="0" w:after="0"/>
        <w:ind w:firstLine="420"/>
        <w:jc w:val="both"/>
      </w:pPr>
      <w:r>
        <w:rPr>
          <w:rFonts w:ascii="仿宋_GB2312" w:hAnsi="仿宋_GB2312" w:eastAsia="仿宋_GB2312"/>
          <w:b w:val="0"/>
          <w:color w:val="000000"/>
          <w:sz w:val="32"/>
        </w:rPr>
        <w:t>· 绿色低碳园区建筑面积：7.48万㎡（来源：2025年）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天衢新区射频芯片封测起步于2013年威讯联合半导体落户，是德州集成电路产业先导（来源：2025年天衢新区）」与「德州将新一代信息技术作为「一号产业链」，出台加快集成电路产业发展实施意见（来源：2024年德州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天衢新区射频芯片封测起步于2013年威讯联合半导体落户，是德州集成电路产业先导（来源：2025年天衢新区）。2025年天衢新区新一代信息技术产业入选省级战略性新兴产业集群、数字产业集群（来源：2025年天衢新区）。2025年德州入选全球集成电路产业综合竞争力百强城市，射频封测是重要支撑（来源：2025年WICA）。</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德州将新一代信息技术作为「一号产业链」，出台加快集成电路产业发展实施意见（来源：2024年德州发改委）。天衢新区设产业发展服务中心，推进重点项目「拿地即开工」（来源：2025年德州日报）。山东省、德州市支持集成电路产业政策覆盖封装测试环节招商（来源：2023年山东省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天衢新区76万平方米产业园区可满足封测企业洁净厂房「拎包入住」（来源：2025年中国企业报）。园区双回路供电满足封测产线用电，高铁70分钟达北京便于人才往来（来源：2025年中国企业报）。全市47所职业院校年培养技术人才20余万，支撑封测产线用工（来源：2025年天衢新区）。</w:t>
      </w:r>
    </w:p>
    <w:p>
      <w:pPr>
        <w:spacing w:lineRule="exact" w:line="600" w:before="0" w:after="0"/>
        <w:ind w:firstLine="420"/>
        <w:jc w:val="both"/>
      </w:pPr>
      <w:r>
        <w:rPr>
          <w:rFonts w:ascii="仿宋_GB2312" w:hAnsi="仿宋_GB2312" w:eastAsia="仿宋_GB2312"/>
          <w:b w:val="0"/>
          <w:color w:val="000000"/>
          <w:sz w:val="32"/>
        </w:rPr>
        <w:t>据公开数据，威讯射频封测营收为50.5亿元（来源：2025年）。</w:t>
      </w:r>
    </w:p>
    <w:p>
      <w:pPr>
        <w:spacing w:lineRule="exact" w:line="600" w:before="0" w:after="0"/>
        <w:ind w:firstLine="420"/>
        <w:jc w:val="both"/>
      </w:pPr>
      <w:r>
        <w:rPr>
          <w:rFonts w:ascii="仿宋_GB2312" w:hAnsi="仿宋_GB2312" w:eastAsia="仿宋_GB2312"/>
          <w:b w:val="0"/>
          <w:color w:val="000000"/>
          <w:sz w:val="32"/>
        </w:rPr>
        <w:t>据公开数据，封测二期投资为30亿元（来源：2025年）。</w:t>
      </w:r>
    </w:p>
    <w:p>
      <w:pPr>
        <w:spacing w:lineRule="exact" w:line="600" w:before="0" w:after="0"/>
        <w:ind w:firstLine="420"/>
        <w:jc w:val="both"/>
      </w:pPr>
      <w:r>
        <w:rPr>
          <w:rFonts w:ascii="仿宋_GB2312" w:hAnsi="仿宋_GB2312" w:eastAsia="仿宋_GB2312"/>
          <w:b w:val="0"/>
          <w:color w:val="000000"/>
          <w:sz w:val="32"/>
        </w:rPr>
        <w:t>据公开数据，产业营收同比增速为31.69%（来源：2025年）。</w:t>
      </w:r>
    </w:p>
    <w:p>
      <w:pPr>
        <w:spacing w:lineRule="exact" w:line="600" w:before="0" w:after="0"/>
        <w:ind w:firstLine="420"/>
        <w:jc w:val="both"/>
      </w:pPr>
      <w:r>
        <w:rPr>
          <w:rFonts w:ascii="仿宋_GB2312" w:hAnsi="仿宋_GB2312" w:eastAsia="仿宋_GB2312"/>
          <w:b w:val="0"/>
          <w:color w:val="000000"/>
          <w:sz w:val="32"/>
        </w:rPr>
        <w:t>据公开数据，封装基地目标产值为超100亿元（来源：2025年）。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天衢新区射频芯片封测起步于2013年威讯联合半导体落户，是德州集成电路产业先导（来源：2025年天衢新区）」与「德州将新一代信息技术作为「一号产业链」，出台加快集成电路产业发展实施意见（来源：2024年德州发改委）」等数据点清晰刻画了该维度的现实基础；天衢新区射频芯片封测起步于2013年威讯联合半导体落户，是德州集成电路产业先导（来源：2025年天衢新区）；德州将新一代信息技术作为「一号产业链」，出台加快集成电路产业发展实施意见（来源：2024年德州发改委）；天衢新区设产业发展服务中心，推进重点项目「拿地即开工」（来源：2025年德州日报）；天衢新区76万平方米产业园区可满足封测企业洁净厂房「拎包入住」（来源：2025年中国企业报）。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中游封测、下游应用」展开系统梳理，其中「封测环节依赖有研半导体供应的12英寸硅片及高纯溅射靶材就近配套（来源：2025年中国企业报）」与「德州基地硅片、靶材全部达产可支撑本地封测产能扩张（来源：2023年新华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封测环节依赖有研半导体供应的12英寸硅片及高纯溅射靶材就近配套（来源：2025年中国企业报）。德州基地硅片、靶材全部达产可支撑本地封测产能扩张（来源：2023年新华财经）。先导科技激光雷达芯片可为区内封测企业提供就近芯片配套（来源：2025年德州日报）。</w:t>
      </w:r>
    </w:p>
    <w:p>
      <w:pPr>
        <w:spacing w:lineRule="exact" w:line="600" w:before="120" w:after="120"/>
        <w:ind w:firstLine="420"/>
        <w:jc w:val="left"/>
      </w:pPr>
      <w:r>
        <w:rPr>
          <w:rFonts w:ascii="楷体_GB2312" w:hAnsi="楷体_GB2312" w:eastAsia="楷体_GB2312"/>
          <w:b w:val="0"/>
          <w:color w:val="000000"/>
          <w:sz w:val="32"/>
        </w:rPr>
        <w:t>中游封测</w:t>
      </w:r>
    </w:p>
    <w:p>
      <w:pPr>
        <w:spacing w:lineRule="exact" w:line="600" w:before="0" w:after="0"/>
        <w:ind w:firstLine="420"/>
        <w:jc w:val="both"/>
      </w:pPr>
      <w:r>
        <w:rPr>
          <w:rFonts w:ascii="仿宋_GB2312" w:hAnsi="仿宋_GB2312" w:eastAsia="仿宋_GB2312"/>
          <w:b w:val="0"/>
          <w:color w:val="000000"/>
          <w:sz w:val="32"/>
        </w:rPr>
        <w:t>威讯联合半导体从事射频集成电路元器件开发、生产、测试与加工（来源：2013年企业注册信息）。威讯主要为手机及通讯产品生产射频芯片，处于产业链封装测试环节（来源：2025年天衢新区）。绿色低碳半导体产业园新上晶圆级及系统级先进封装测试产线（来源：2025年天衢新区）。</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威讯射频封测为苹果、小米等知名品牌提供配套（来源：2025年中国企业报）。全区达产后年手机平板等终端产品可达4000万台（来源：2024年经济导报）。封测产品广泛应用于智能手机、通讯设备及智能终端（来源：2025年天衢新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中游封测、下游应用」展开系统梳理，其中「封测环节依赖有研半导体供应的12英寸硅片及高纯溅射靶材就近配套（来源：2025年中国企业报）」与「德州基地硅片、靶材全部达产可支撑本地封测产能扩张（来源：2023年新华财经）」等数据点清晰刻画了该维度的现实基础；封测环节依赖有研半导体供应的12英寸硅片及高纯溅射靶材就近配套（来源：2025年中国企业报）；德州基地硅片、靶材全部达产可支撑本地封测产能扩张（来源：2023年新华财经）；先导科技激光雷达芯片可为区内封测企业提供就近芯片配套（来源：2025年德州日报）；威讯联合半导体从事射频集成电路元器件开发、生产、测试与加工（来源：2013年企业注册信息）。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绿色低碳半导体产业园计划2025年底前建成，建筑面积约7.48万平方米（来源：2025年天衢新区）」与「威讯封测二期使用7.48万平方米高标准洁净厂房新上产线（来源：2025年天衢新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绿色低碳半导体产业园计划2025年底前建成，建筑面积约7.48万平方米（来源：2025年天衢新区）。威讯封测二期使用7.48万平方米高标准洁净厂房新上产线（来源：2025年天衢新区）。全区已集聚100余家新一代信息技术企业覆盖封测环节（来源：2025年天衢新区）。</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2025年威讯射频芯片封测项目营收达50.5亿元（来源：2025年中国企业报）。全部投产后新区将打造年产值超100亿元的集成电路封装基地（来源：2025年天衢新区）。2025年1—9月全区新一代信息技术产业营收107.1亿元、同比增长31.69%（来源：2025年天衢新区）。</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威讯是德州乃至天衢新区进军集成电路产业的先导企业（来源：2024年经济导报）。立讯精密收购威讯后成为国内射频封测重要产能基地（来源：2025年天衢新区）。天衢新区封测环节在国内集成电路版图中占有一席之地（来源：2025年天衢新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绿色低碳半导体产业园计划2025年底前建成，建筑面积约7.48万平方米（来源：2025年天衢新区）」与「威讯封测二期使用7.48万平方米高标准洁净厂房新上产线（来源：2025年天衢新区）」等数据点清晰刻画了该维度的现实基础；绿色低碳半导体产业园计划2025年底前建成，建筑面积约7.48万平方米（来源：2025年天衢新区）；威讯封测二期使用7.48万平方米高标准洁净厂房新上产线（来源：2025年天衢新区）；全区已集聚100余家新一代信息技术企业覆盖封测环节（来源：2025年天衢新区）；2025年威讯射频芯片封测项目营收达50.5亿元（来源：2025年中国企业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天衢新区集聚100余家新一代信息技术企业（来源：2025年天衢新区）」与「2025年全区集成电路规上企业13家，营收近300亿元（来源：2025年中国企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天衢新区集聚100余家新一代信息技术企业（来源：2025年天衢新区）。2025年全区集成电路规上企业13家，营收近300亿元（来源：2025年中国企业报）。威讯参保员工1119人（2024年），是区内用工大户（来源：2024年启信宝）。</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威讯联合半导体2025年射频封测营收50.5亿元，居全区首位（来源：2025年中国企业报）。立讯精密世界500强完成对威讯收购并启动二期扩产（来源：2025年天衢新区）。先导科技激光雷达项目为封测下游提供器件模组协同（来源：2025年德州日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天衢新区累计培育高新技术企业207家、科技型中小企业290家（来源：2025年德州日报）。全区省级及以上专精特新企业138家覆盖封测配套（来源：2025年德州日报）。以集成电路为主导规上工业产值约80亿元、同比增长11%（来源：2025年德州日报）。</w:t>
      </w:r>
    </w:p>
    <w:p>
      <w:pPr>
        <w:spacing w:lineRule="exact" w:line="600" w:before="0" w:after="0"/>
        <w:ind w:firstLine="420"/>
        <w:jc w:val="both"/>
      </w:pPr>
      <w:r>
        <w:rPr>
          <w:rFonts w:ascii="仿宋_GB2312" w:hAnsi="仿宋_GB2312" w:eastAsia="仿宋_GB2312"/>
          <w:b w:val="0"/>
          <w:color w:val="000000"/>
          <w:sz w:val="32"/>
        </w:rPr>
        <w:t>据公开数据，新一代信息技术企业数为100余家（来源：2025年）。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天衢新区集聚100余家新一代信息技术企业（来源：2025年天衢新区）」与「2025年全区集成电路规上企业13家，营收近300亿元（来源：2025年中国企业报）」等数据点清晰刻画了该维度的现实基础；天衢新区集聚100余家新一代信息技术企业（来源：2025年天衢新区）；2025年全区集成电路规上企业13家，营收近300亿元（来源：2025年中国企业报）；威讯参保员工1119人（2024年），是区内用工大户（来源：2024年启信宝）；威讯联合半导体2025年射频封测营收50.5亿元，居全区首位（来源：2025年中国企业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二期全部投产将形成年产值超100亿元封装基地（来源：2025年天衢新区）」与「全区封测能力由中端向高端先进封装升级（来源：2025年天衢新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绿色低碳半导体产业园引入晶圆级及系统级先进封装测试工艺（来源：2025年天衢新区）。威讯封测产线采用高标准洁净厂房与自动化测试设备（来源：2025年天衢新区）。区内企业与有研协同攻关封测用材料与载具技术（来源：2026年中国企业报）。</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威讯集成电路封装测试（二期）2025年11月开工（来源：2025年天衢新区）。二期全部投产将形成年产值超100亿元封装基地（来源：2025年天衢新区）。全区封测能力由中端向高端先进封装升级（来源：2025年天衢新区）。</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天衢新区与高校共建产业创新应用研究院强化封测研发（来源：2024年经济导报）。威讯持续投入射频芯片测试工艺研发保障良率（来源：2025年天衢新区）。鲲程电子等配套企业开展芯片模组研发（来源：2024年经济导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二期全部投产将形成年产值超100亿元封装基地（来源：2025年天衢新区）」与「全区封测能力由中端向高端先进封装升级（来源：2025年天衢新区）」等数据点清晰刻画了该维度的现实基础；二期全部投产将形成年产值超100亿元封装基地（来源：2025年天衢新区）；全区封测能力由中端向高端先进封装升级（来源：2025年天衢新区）；威讯持续投入射频芯片测试工艺研发保障良率（来源：2025年天衢新区）；鲲程电子等配套企业开展芯片模组研发（来源：2024年经济导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绿色低碳半导体产业园暨威讯封测二期计划投资30亿元（来源：2025年天衢新区）」与「园区总规划建筑面积约7.48万平方米（来源：2025年天衢新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绿色低碳半导体产业园暨威讯封测二期计划投资30亿元（来源：2025年天衢新区）。园区总规划建筑面积约7.48万平方米（来源：2025年天衢新区）。立讯精密并购威讯后持续追加封测产线投资（来源：2025年天衢新区）。</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园区双回路供电与标准化厂房降低封测企业落地成本（来源：2025年中国企业报）。本地硅片、靶材就近供应降低封测材料物流成本（来源：2025年中国企业报）。「拿地即开工」机制缩短封测项目建设周期约3个月（来源：2025年德州日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2025年威讯射频封测营收50.5亿元（来源：2025年中国企业报）。2025年1—9月全区新一代信息技术营收107.1亿元、增长31.69%（来源：2025年天衢新区）。封测基地全部投产目标年产值超100亿元（来源：2025年天衢新区）。</w:t>
      </w:r>
    </w:p>
    <w:p>
      <w:pPr>
        <w:spacing w:lineRule="exact" w:line="600" w:before="0" w:after="0"/>
        <w:ind w:firstLine="420"/>
        <w:jc w:val="both"/>
      </w:pPr>
      <w:r>
        <w:rPr>
          <w:rFonts w:ascii="仿宋_GB2312" w:hAnsi="仿宋_GB2312" w:eastAsia="仿宋_GB2312"/>
          <w:b w:val="0"/>
          <w:color w:val="000000"/>
          <w:sz w:val="32"/>
        </w:rPr>
        <w:t>据公开数据，威讯射频封测营收为50.5亿元（来源：2025年）。</w:t>
      </w:r>
    </w:p>
    <w:p>
      <w:pPr>
        <w:spacing w:lineRule="exact" w:line="600" w:before="0" w:after="0"/>
        <w:ind w:firstLine="420"/>
        <w:jc w:val="both"/>
      </w:pPr>
      <w:r>
        <w:rPr>
          <w:rFonts w:ascii="仿宋_GB2312" w:hAnsi="仿宋_GB2312" w:eastAsia="仿宋_GB2312"/>
          <w:b w:val="0"/>
          <w:color w:val="000000"/>
          <w:sz w:val="32"/>
        </w:rPr>
        <w:t>据公开数据，产业营收同比增速为31.69%（来源：2025年）。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绿色低碳半导体产业园暨威讯封测二期计划投资30亿元（来源：2025年天衢新区）」与「园区总规划建筑面积约7.48万平方米（来源：2025年天衢新区）」等数据点清晰刻画了该维度的现实基础；绿色低碳半导体产业园暨威讯封测二期计划投资30亿元（来源：2025年天衢新区）；园区总规划建筑面积约7.48万平方米（来源：2025年天衢新区）；本地硅片、靶材就近供应降低封测材料物流成本（来源：2025年中国企业报）；「拿地即开工」机制缩短封测项目建设周期约3个月（来源：2025年德州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要素风险」展开系统梳理，其中「射频前端芯片封测国产配套空间广阔（来源：2025年中国企业报）」与「苹果、小米等国产手机品牌带动本土封测需求（来源：2025年天衢新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射频前端芯片封测国产配套空间广阔（来源：2025年中国企业报）。先进封装测试国产替代加速，威讯承接国内外订单（来源：2025年天衢新区）。苹果、小米等国产手机品牌带动本土封测需求（来源：2025年天衢新区）。</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先进封装测试对洁净度与良率要求极高，工艺迭代快（来源：2025年天衢新区）。高端射频封测设备仍部分依赖进口（来源：2024年行业研究）。封测良率波动直接影响企业盈利稳定性（来源：2025年行业分析）。</w:t>
      </w:r>
    </w:p>
    <w:p>
      <w:pPr>
        <w:spacing w:lineRule="exact" w:line="600" w:before="120" w:after="120"/>
        <w:ind w:firstLine="420"/>
        <w:jc w:val="left"/>
      </w:pPr>
      <w:r>
        <w:rPr>
          <w:rFonts w:ascii="楷体_GB2312" w:hAnsi="楷体_GB2312" w:eastAsia="楷体_GB2312"/>
          <w:b w:val="0"/>
          <w:color w:val="000000"/>
          <w:sz w:val="32"/>
        </w:rPr>
        <w:t>要素风险</w:t>
      </w:r>
    </w:p>
    <w:p>
      <w:pPr>
        <w:spacing w:lineRule="exact" w:line="600" w:before="0" w:after="0"/>
        <w:ind w:firstLine="420"/>
        <w:jc w:val="both"/>
      </w:pPr>
      <w:r>
        <w:rPr>
          <w:rFonts w:ascii="仿宋_GB2312" w:hAnsi="仿宋_GB2312" w:eastAsia="仿宋_GB2312"/>
          <w:b w:val="0"/>
          <w:color w:val="000000"/>
          <w:sz w:val="32"/>
        </w:rPr>
        <w:t>封测产线用电、用工成本高，对要素保障依赖强（来源：2025年天衢新区）。高端封测人才竞争激烈，北方招引存在压力（来源：2025年德州日报）。下游手机市场波动影响封测订单稳定性（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要素风险」展开系统梳理，其中「射频前端芯片封测国产配套空间广阔（来源：2025年中国企业报）」与「苹果、小米等国产手机品牌带动本土封测需求（来源：2025年天衢新区）」等数据点清晰刻画了该维度的现实基础；射频前端芯片封测国产配套空间广阔（来源：2025年中国企业报）；苹果、小米等国产手机品牌带动本土封测需求（来源：2025年天衢新区）；高端封测人才竞争激烈，北方招引存在压力（来源：2025年德州日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做精中游封测、做细下游终端，提升价值链（来源：2024年经济导报）」与「天衢新区规划76万平方米电子信息产业园承载封测项目（来源：2024年经济导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德州设新一代信息技术「一号产业链」链长制（来源：2024年政府文件）。市区联动产业链办公室绘制封测环节「五张图」（来源：2024年经济导报）。实施「稳链强基」「强芯提质」「集群筑峰」三大行动（来源：2024年经济导报）。</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做精中游封测、做细下游终端，提升价值链（来源：2024年经济导报）。重点支持先进封测与功率半导体、智能传感器（来源：2026年中国企业报）。围绕封测横向补链，支持晶圆载具与辅助材料（来源：2026年中国企业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天衢新区规划76万平方米电子信息产业园承载封测项目（来源：2024年经济导报）。2024年签约总投资55亿元16个重点项目含封测配套（来源：2024年经济导报）。立讯收购威讯后追加30亿元封测扩产招商（来源：2025年天衢新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做精中游封测、做细下游终端，提升价值链（来源：2024年经济导报）」与「天衢新区规划76万平方米电子信息产业园承载封测项目（来源：2024年经济导报）」等数据点清晰刻画了该维度的现实基础；做精中游封测、做细下游终端，提升价值链（来源：2024年经济导报）；天衢新区规划76万平方米电子信息产业园承载封测项目（来源：2024年经济导报）；2024年签约总投资55亿元16个重点项目含封测配套（来源：2024年经济导报）；立讯收购威讯后追加30亿元封测扩产招商（来源：2025年天衢新区）。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威讯封测二期投资30亿元建设绿色低碳半导体产业园（来源：2025年天衢新区）」与「产业基金联盟总规模近50亿元覆盖封测龙头（来源：2025年德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威讯封测二期投资30亿元建设绿色低碳半导体产业园（来源：2025年天衢新区）。产业基金联盟总规模近50亿元覆盖封测龙头（来源：2025年德州日报）。基金已为关键项目提供超20亿元支持（来源：2025年德州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封测产线设备投资强度高，单项目资金需求数十亿元（来源：2025年天衢新区）。先导激光雷达项目50亿元带动封测配套需求（来源：2025年德州日报）。全区重大封测项目合计融资需求超80亿元（来源：2025年测算）。</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「一链一基金」模式吸引26家投资机构参与（来源：2025年德州日报）。产业基金+银行授信+股权融资组合（来源：2024年经济导报）。设立8只产业投资基金专项扶持封测龙头（来源：2024年经济导报）。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威讯封测二期投资30亿元建设绿色低碳半导体产业园（来源：2025年天衢新区）」与「产业基金联盟总规模近50亿元覆盖封测龙头（来源：2025年德州日报）」等数据点清晰刻画了该维度的现实基础；威讯封测二期投资30亿元建设绿色低碳半导体产业园（来源：2025年天衢新区）；产业基金联盟总规模近50亿元覆盖封测龙头（来源：2025年德州日报）；基金已为关键项目提供超20亿元支持（来源：2025年德州日报）；封测产线设备投资强度高，单项目资金需求数十亿元（来源：2025年天衢新区）。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射频芯片封测与元器件制造在德州市天衢新区依托区域产业基础与政策赋能，已形成以量化事实为支撑的发展格局。天衢新区射频芯片封测起步于2013年威讯联合半导体落户，是德州集成电路产业先导（来源：2025年天衢新区）；德州将新一代信息技术作为「一号产业链」，出台加快集成电路产业发展实施意见（来源：2024年德州发改委）；天衢新区设产业发展服务中心，推进重点项目「拿地即开工」（来源：2025年德州日报）；天衢新区76万平方米产业园区可满足封测企业洁净厂房「拎包入住」（来源：2025年中国企业报）；园区双回路供电满足封测产线用电，高铁70分钟达北京便于人才往来（来源：2025年中国企业报）；全市47所职业院校年培养技术人才20余万，支撑封测产线用工（来源：2025年天衢新区）；封测环节依赖有研半导体供应的12英寸硅片及高纯溅射靶材就近配套（来源：2025年中国企业报）；德州基地硅片、靶材全部达产可支撑本地封测产能扩张（来源：2023年新华财经）。</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威讯联合半导体（德州）有限公司成立于2013年12月，注册资本20756.0893万元，2024年参保员工1119人，是世界500强立讯精密旗下射频芯片封测企业，位于天衢新区东方红东路6868号。公司主要从事射频集成电路元器件的开发、生产、测试与加工，为苹果、小米等知名品牌手机及通讯产品提供射频芯片封装测试配套，处于产业链下游封测环节。2025年该项目营收达50.5亿元，是德州集成电路产业营收最高的龙头企业之一。</w:t>
      </w:r>
    </w:p>
    <w:p>
      <w:pPr>
        <w:spacing w:lineRule="exact" w:line="600" w:before="0" w:after="0"/>
        <w:ind w:firstLine="420"/>
        <w:jc w:val="both"/>
      </w:pPr>
      <w:r>
        <w:rPr>
          <w:rFonts w:ascii="仿宋_GB2312" w:hAnsi="仿宋_GB2312" w:eastAsia="仿宋_GB2312"/>
          <w:b w:val="0"/>
          <w:color w:val="000000"/>
          <w:sz w:val="32"/>
        </w:rPr>
        <w:t>立讯精密收购威讯后布局的绿色低碳半导体产业园暨威讯集成电路封装测试（二期）项目于2025年11月开工，计划投资30亿元，总规划建筑面积约7.48万平方米，计划2025年底前建成。项目使用高标准洁净厂房，新上晶圆级及系统级先进封装测试产线，全部投产后将打造年产值超100亿元的集成电路封装基地，推动德州封测环节由中端向高端跃升，强化区域产业链韧性。</w:t>
      </w:r>
    </w:p>
    <w:p>
      <w:pPr>
        <w:spacing w:lineRule="exact" w:line="600" w:before="0" w:after="0"/>
        <w:ind w:firstLine="420"/>
        <w:jc w:val="both"/>
      </w:pPr>
      <w:r>
        <w:rPr>
          <w:rFonts w:ascii="仿宋_GB2312" w:hAnsi="仿宋_GB2312" w:eastAsia="仿宋_GB2312"/>
          <w:b w:val="0"/>
          <w:color w:val="000000"/>
          <w:sz w:val="32"/>
        </w:rPr>
        <w:t>山东鲲程电子科技有限公司是天衢新区芯片模组领域的重点配套企业，与威讯射频封测、有研半导体材料构成「一核多元」产业布局的重要补充。公司从事芯片模组、智能终端核心部件的研发制造，为区内封测龙头提供模组级配套。天衢新区已集聚100余家新一代信息技术企业，形成以有研公司集成电路关键材料、威讯公司射频芯片封测、先导公司激光雷达及传感器件为核心，鲲程电子芯片模组、英望科技与华威科技手机整机、恒芯电子智能终端为补充的产业生态。</w:t>
      </w:r>
    </w:p>
    <w:p>
      <w:pPr>
        <w:spacing w:lineRule="exact" w:line="600" w:before="0" w:after="0"/>
        <w:jc w:val="left"/>
      </w:pPr>
      <w:r>
        <w:rPr>
          <w:rFonts w:ascii="仿宋_GB2312" w:hAnsi="仿宋_GB2312" w:eastAsia="仿宋_GB2312"/>
          <w:b w:val="0"/>
          <w:color w:val="000000"/>
          <w:sz w:val="28"/>
        </w:rPr>
        <w:t>主要数据来源：天衢新区2025年11月报道；中国企业报2026年4月报道；天眼查/启信宝企业信息；天衢新区2025年1—9月经济运行数据</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