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汽车结构件与铸锻件加工行业深度分析报告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莱州市汽车结构件与铸锻件加工产业依托近300家汽车零部件及铸造企业，形成了以制动鼓、制动盘、轮毂、制动毂等汽车安全铸件为主的规模化铸造集群，是「中国汽车零部件示范基地」和「山东省高端装备制造示范区」。2023年莱州规模以上机械制造业企业达124家、总产值近150亿元，机械制造门类齐全、小型工程机械产量占全国70%。在铸锻件领域，莱州伟辰全厂铸件产能达46000吨/年、年产能刹车盘/制动毂700万件；三力年产能制动盘/制动鼓1000万件；鲁达制动盘年产能3400万套并建成全球首个制动盘全流程智能工厂。2025年莱州创新成立全省首个「铸造行业集群贷」，21家铸造企业获首批融资支持，推动产业链协同。在能耗双控与轻量化趋势下，莱州铸件企业正加快自动化、绿色化改造，向高强韧球铁、蠕墨铸铁、轻量化刹车盘等高端铸件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汽车零部件及铸造企业数：近300家（来源：2024年）</w:t>
      </w:r>
    </w:p>
    <w:p>
      <w:pPr>
        <w:spacing w:lineRule="exact" w:line="600" w:before="0" w:after="0"/>
        <w:ind w:firstLine="420"/>
        <w:jc w:val="both"/>
      </w:pPr>
      <w:r>
        <w:rPr>
          <w:rFonts w:ascii="仿宋_GB2312" w:hAnsi="仿宋_GB2312" w:eastAsia="仿宋_GB2312"/>
          <w:b w:val="0"/>
          <w:color w:val="000000"/>
          <w:sz w:val="32"/>
        </w:rPr>
        <w:t>· 规上机械制造业企业：124家（来源：2023年）</w:t>
      </w:r>
    </w:p>
    <w:p>
      <w:pPr>
        <w:spacing w:lineRule="exact" w:line="600" w:before="0" w:after="0"/>
        <w:ind w:firstLine="420"/>
        <w:jc w:val="both"/>
      </w:pPr>
      <w:r>
        <w:rPr>
          <w:rFonts w:ascii="仿宋_GB2312" w:hAnsi="仿宋_GB2312" w:eastAsia="仿宋_GB2312"/>
          <w:b w:val="0"/>
          <w:color w:val="000000"/>
          <w:sz w:val="32"/>
        </w:rPr>
        <w:t>· 机械制造总产值：近150亿元（来源：2023年）</w:t>
      </w:r>
    </w:p>
    <w:p>
      <w:pPr>
        <w:spacing w:lineRule="exact" w:line="600" w:before="0" w:after="0"/>
        <w:ind w:firstLine="420"/>
        <w:jc w:val="both"/>
      </w:pPr>
      <w:r>
        <w:rPr>
          <w:rFonts w:ascii="仿宋_GB2312" w:hAnsi="仿宋_GB2312" w:eastAsia="仿宋_GB2312"/>
          <w:b w:val="0"/>
          <w:color w:val="000000"/>
          <w:sz w:val="32"/>
        </w:rPr>
        <w:t>· 小型工程机械占全国产量：70%（来源：2024年）</w:t>
      </w:r>
    </w:p>
    <w:p>
      <w:pPr>
        <w:spacing w:lineRule="exact" w:line="600" w:before="0" w:after="0"/>
        <w:ind w:firstLine="420"/>
        <w:jc w:val="both"/>
      </w:pPr>
      <w:r>
        <w:rPr>
          <w:rFonts w:ascii="仿宋_GB2312" w:hAnsi="仿宋_GB2312" w:eastAsia="仿宋_GB2312"/>
          <w:b w:val="0"/>
          <w:color w:val="000000"/>
          <w:sz w:val="32"/>
        </w:rPr>
        <w:t>· 伟辰全厂铸件产能：46000吨/年（来源：2026年）</w:t>
      </w:r>
    </w:p>
    <w:p>
      <w:pPr>
        <w:spacing w:lineRule="exact" w:line="600" w:before="0" w:after="0"/>
        <w:ind w:firstLine="420"/>
        <w:jc w:val="both"/>
      </w:pPr>
      <w:r>
        <w:rPr>
          <w:rFonts w:ascii="仿宋_GB2312" w:hAnsi="仿宋_GB2312" w:eastAsia="仿宋_GB2312"/>
          <w:b w:val="0"/>
          <w:color w:val="000000"/>
          <w:sz w:val="32"/>
        </w:rPr>
        <w:t>· 三力制动盘年产能：1000万件（来源：2024年）</w:t>
      </w:r>
    </w:p>
    <w:p>
      <w:pPr>
        <w:spacing w:lineRule="exact" w:line="600" w:before="0" w:after="0"/>
        <w:ind w:firstLine="420"/>
        <w:jc w:val="both"/>
      </w:pPr>
      <w:r>
        <w:rPr>
          <w:rFonts w:ascii="仿宋_GB2312" w:hAnsi="仿宋_GB2312" w:eastAsia="仿宋_GB2312"/>
          <w:b w:val="0"/>
          <w:color w:val="000000"/>
          <w:sz w:val="32"/>
        </w:rPr>
        <w:t>· 鲁达制动盘年产能：3400万套（来源：2024年）</w:t>
      </w:r>
    </w:p>
    <w:p>
      <w:pPr>
        <w:spacing w:lineRule="exact" w:line="600" w:before="0" w:after="0"/>
        <w:ind w:firstLine="420"/>
        <w:jc w:val="both"/>
      </w:pPr>
      <w:r>
        <w:rPr>
          <w:rFonts w:ascii="仿宋_GB2312" w:hAnsi="仿宋_GB2312" w:eastAsia="仿宋_GB2312"/>
          <w:b w:val="0"/>
          <w:color w:val="000000"/>
          <w:sz w:val="32"/>
        </w:rPr>
        <w:t>· 铸造行业集群贷首批：21家（来源：2025年）</w:t>
      </w:r>
    </w:p>
    <w:p>
      <w:pPr>
        <w:spacing w:lineRule="exact" w:line="600" w:before="0" w:after="0"/>
        <w:ind w:firstLine="420"/>
        <w:jc w:val="both"/>
      </w:pPr>
      <w:r>
        <w:rPr>
          <w:rFonts w:ascii="仿宋_GB2312" w:hAnsi="仿宋_GB2312" w:eastAsia="仿宋_GB2312"/>
          <w:b w:val="0"/>
          <w:color w:val="000000"/>
          <w:sz w:val="32"/>
        </w:rPr>
        <w:t>· 高端装备制造产业园投资：140亿元（来源：2022年）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莱州市拥有汽车零部件及铸造企业近300家（来源：2024年莱州市产业资源）」与「2023年规模以上机械制造业企业124家、总产值近150亿元（来源：2024年莱州市产业资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莱州市拥有汽车零部件及铸造企业近300家（来源：2024年莱州市产业资源）。2023年规模以上机械制造业企业124家、总产值近150亿元（来源：2024年莱州市产业资源）。莱州机械制造门类齐全，小型工程机械产量占全国的70%（来源：2024年莱州市产业资源）。</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莱州市汽车零部件特色产业集群2025年入选山东省特色产业集群（来源：2025年山东省工信厅）。莱州2025年政府工作报告提出机械制造产业2026年产值达200亿元（来源：2025年莱州市政府工作报告）。莱州高端装备制造产业园规划面积3.09平方公里、总投资140亿元（来源：2022年莱州投资促进中心）。</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莱州经济开发区机械装备制造业企业189家、规模以上52家（来源：2024年莱州经济开发区）。区内从业人数2.3万人，国家级/省级/烟台市级研发中心16个（来源：2024年莱州经济开发区）。潍烟高铁2024年开通，莱州融入省内2小时交通圈（来源：2025年莱州市政府工作报告）。</w:t>
      </w:r>
    </w:p>
    <w:p>
      <w:pPr>
        <w:spacing w:lineRule="exact" w:line="600" w:before="0" w:after="0"/>
        <w:ind w:firstLine="420"/>
        <w:jc w:val="both"/>
      </w:pPr>
      <w:r>
        <w:rPr>
          <w:rFonts w:ascii="仿宋_GB2312" w:hAnsi="仿宋_GB2312" w:eastAsia="仿宋_GB2312"/>
          <w:b w:val="0"/>
          <w:color w:val="000000"/>
          <w:sz w:val="32"/>
        </w:rPr>
        <w:t>据公开数据，机械制造总产值为近150亿元（来源：2023年）。</w:t>
      </w:r>
    </w:p>
    <w:p>
      <w:pPr>
        <w:spacing w:lineRule="exact" w:line="600" w:before="0" w:after="0"/>
        <w:ind w:firstLine="420"/>
        <w:jc w:val="both"/>
      </w:pPr>
      <w:r>
        <w:rPr>
          <w:rFonts w:ascii="仿宋_GB2312" w:hAnsi="仿宋_GB2312" w:eastAsia="仿宋_GB2312"/>
          <w:b w:val="0"/>
          <w:color w:val="000000"/>
          <w:sz w:val="32"/>
        </w:rPr>
        <w:t>据公开数据，高端装备制造产业园投资为140亿元（来源：2022年）。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莱州市拥有汽车零部件及铸造企业近300家（来源：2024年莱州市产业资源）」与「2023年规模以上机械制造业企业124家、总产值近150亿元（来源：2024年莱州市产业资源）」等数据点清晰刻画了该维度的现实基础；莱州市拥有汽车零部件及铸造企业近300家（来源：2024年莱州市产业资源）；2023年规模以上机械制造业企业124家、总产值近150亿元（来源：2024年莱州市产业资源）；莱州机械制造门类齐全，小型工程机械产量占全国的70%（来源：2024年莱州市产业资源）；莱州2025年政府工作报告提出机械制造产业2026年产值达200亿元（来源：2025年莱州市政府工作报告）。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铸造、下游机加」展开系统梳理，其中「莱州铸件以灰铸铁、球墨铸铁、蠕墨铸铁为主，配套汽车底盘与发动机件（来源：2024年行业研究）」与「莱州伟辰年产刹车盘/制动毂铸件700万件、全厂铸件产能46000吨/年（来源：2026年莱州环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莱州铸件以灰铸铁、球墨铸铁、蠕墨铸铁为主，配套汽车底盘与发动机件（来源：2024年行业研究）。莱州伟辰年产刹车盘/制动毂铸件700万件、全厂铸件产能46000吨/年（来源：2026年莱州环评）。三力年产制动盘/制动鼓铸件1000万件，日本新东铸造线6条（来源：2024年烟台贸促）。</w:t>
      </w:r>
    </w:p>
    <w:p>
      <w:pPr>
        <w:spacing w:lineRule="exact" w:line="600" w:before="120" w:after="120"/>
        <w:ind w:firstLine="420"/>
        <w:jc w:val="left"/>
      </w:pPr>
      <w:r>
        <w:rPr>
          <w:rFonts w:ascii="楷体_GB2312" w:hAnsi="楷体_GB2312" w:eastAsia="楷体_GB2312"/>
          <w:b w:val="0"/>
          <w:color w:val="000000"/>
          <w:sz w:val="32"/>
        </w:rPr>
        <w:t>中游铸造</w:t>
      </w:r>
    </w:p>
    <w:p>
      <w:pPr>
        <w:spacing w:lineRule="exact" w:line="600" w:before="0" w:after="0"/>
        <w:ind w:firstLine="420"/>
        <w:jc w:val="both"/>
      </w:pPr>
      <w:r>
        <w:rPr>
          <w:rFonts w:ascii="仿宋_GB2312" w:hAnsi="仿宋_GB2312" w:eastAsia="仿宋_GB2312"/>
          <w:b w:val="0"/>
          <w:color w:val="000000"/>
          <w:sz w:val="32"/>
        </w:rPr>
        <w:t>鲁达制动盘年产能3400万套，建成全球制动盘首个全流程智能工厂（来源：2024年莱州融媒）。莱州伟辰拟投5500万元新增铸造产能36000吨、全厂达46000吨/年（来源：2026年莱州环评）。莱州铸造行业集群贷首批21家企业获融资支持（来源：2025年莱州市政府工作报告）。</w:t>
      </w:r>
    </w:p>
    <w:p>
      <w:pPr>
        <w:spacing w:lineRule="exact" w:line="600" w:before="120" w:after="120"/>
        <w:ind w:firstLine="420"/>
        <w:jc w:val="left"/>
      </w:pPr>
      <w:r>
        <w:rPr>
          <w:rFonts w:ascii="楷体_GB2312" w:hAnsi="楷体_GB2312" w:eastAsia="楷体_GB2312"/>
          <w:b w:val="0"/>
          <w:color w:val="000000"/>
          <w:sz w:val="32"/>
        </w:rPr>
        <w:t>下游机加</w:t>
      </w:r>
    </w:p>
    <w:p>
      <w:pPr>
        <w:spacing w:lineRule="exact" w:line="600" w:before="0" w:after="0"/>
        <w:ind w:firstLine="420"/>
        <w:jc w:val="both"/>
      </w:pPr>
      <w:r>
        <w:rPr>
          <w:rFonts w:ascii="仿宋_GB2312" w:hAnsi="仿宋_GB2312" w:eastAsia="仿宋_GB2312"/>
          <w:b w:val="0"/>
          <w:color w:val="000000"/>
          <w:sz w:val="32"/>
        </w:rPr>
        <w:t>三力拥有加工生产线90条、工业机器人50台(套)实现机加工自动化（来源：2024年烟台贸促）。鲁达70%以上设备拥有自主产权，效能比国外设备高20%（来源：2024年莱州融媒）。莱州高端装备制造产业园重点发展汽车总成及零部件配套（来源：2022年莱州经开区）。</w:t>
      </w:r>
    </w:p>
    <w:p>
      <w:pPr>
        <w:spacing w:lineRule="exact" w:line="600" w:before="0" w:after="0"/>
        <w:ind w:firstLine="420"/>
        <w:jc w:val="both"/>
      </w:pPr>
      <w:r>
        <w:rPr>
          <w:rFonts w:ascii="仿宋_GB2312" w:hAnsi="仿宋_GB2312" w:eastAsia="仿宋_GB2312"/>
          <w:b w:val="0"/>
          <w:color w:val="000000"/>
          <w:sz w:val="32"/>
        </w:rPr>
        <w:t>据公开数据，小型工程机械占全国产量为70%（来源：2024年）。</w:t>
      </w:r>
    </w:p>
    <w:p>
      <w:pPr>
        <w:spacing w:lineRule="exact" w:line="600" w:before="0" w:after="0"/>
        <w:ind w:firstLine="420"/>
        <w:jc w:val="both"/>
      </w:pPr>
      <w:r>
        <w:rPr>
          <w:rFonts w:ascii="仿宋_GB2312" w:hAnsi="仿宋_GB2312" w:eastAsia="仿宋_GB2312"/>
          <w:b w:val="0"/>
          <w:color w:val="000000"/>
          <w:sz w:val="32"/>
        </w:rPr>
        <w:t>据公开数据，伟辰全厂铸件产能为46000吨/年（来源：2026年）。</w:t>
      </w:r>
    </w:p>
    <w:p>
      <w:pPr>
        <w:spacing w:lineRule="exact" w:line="600" w:before="0" w:after="0"/>
        <w:ind w:firstLine="420"/>
        <w:jc w:val="both"/>
      </w:pPr>
      <w:r>
        <w:rPr>
          <w:rFonts w:ascii="仿宋_GB2312" w:hAnsi="仿宋_GB2312" w:eastAsia="仿宋_GB2312"/>
          <w:b w:val="0"/>
          <w:color w:val="000000"/>
          <w:sz w:val="32"/>
        </w:rPr>
        <w:t>据公开数据，三力制动盘年产能为1000万件（来源：2024年）。</w:t>
      </w:r>
    </w:p>
    <w:p>
      <w:pPr>
        <w:spacing w:lineRule="exact" w:line="600" w:before="0" w:after="0"/>
        <w:ind w:firstLine="420"/>
        <w:jc w:val="both"/>
      </w:pPr>
      <w:r>
        <w:rPr>
          <w:rFonts w:ascii="仿宋_GB2312" w:hAnsi="仿宋_GB2312" w:eastAsia="仿宋_GB2312"/>
          <w:b w:val="0"/>
          <w:color w:val="000000"/>
          <w:sz w:val="32"/>
        </w:rPr>
        <w:t>据公开数据，鲁达制动盘年产能为3400万套（来源：2024年）。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铸造、下游机加」展开系统梳理，其中「莱州铸件以灰铸铁、球墨铸铁、蠕墨铸铁为主，配套汽车底盘与发动机件（来源：2024年行业研究）」与「莱州伟辰年产刹车盘/制动毂铸件700万件、全厂铸件产能46000吨/年（来源：2026年莱州环评）」等数据点清晰刻画了该维度的现实基础；莱州铸件以灰铸铁、球墨铸铁、蠕墨铸铁为主，配套汽车底盘与发动机件（来源：2024年行业研究）；莱州伟辰年产刹车盘/制动毂铸件700万件、全厂铸件产能46000吨/年（来源：2026年莱州环评）；三力年产制动盘/制动鼓铸件1000万件，日本新东铸造线6条（来源：2024年烟台贸促）；鲁达制动盘年产能3400万套，建成全球制动盘首个全流程智能工厂（来源：2024年莱州融媒）。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莱州伟辰全厂铸件总产能达46000吨/年（来源：2026年莱州环评）」与「三力制动盘/制动鼓年产能1000万件（来源：2024年烟台贸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莱州伟辰全厂铸件总产能达46000吨/年（来源：2026年莱州环评）。三力制动盘/制动鼓年产能1000万件（来源：2024年烟台贸促）。鲁达制动盘年产能3400万套（来源：2024年莱州融媒）。</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中国商用车产销规模全球第一，制动鼓/盘铸件需求旺盛（来源：2024年中汽协）。莱州刹车盘产量占全国40%、出口占北美市场70%（来源：2024年莱州市产业资源）。2024年莱州规上工业总产值突破千亿大关（来源：2025年莱州市政府工作报告）。</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莱州入围全省工业资源综合利用试点基地（来源：2025年莱州市政府工作报告）。莱州获「中国汽车零部件示范基地」「山东省高端装备制造示范区」称号（来源：2022年莱州投资促进中心）。三力、伟辰等均通过IATF16949体系认证并进入国际供应链（来源：2024年行业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莱州伟辰全厂铸件总产能达46000吨/年（来源：2026年莱州环评）」与「三力制动盘/制动鼓年产能1000万件（来源：2024年烟台贸促）」等数据点清晰刻画了该维度的现实基础；莱州伟辰全厂铸件总产能达46000吨/年（来源：2026年莱州环评）；三力制动盘/制动鼓年产能1000万件（来源：2024年烟台贸促）；鲁达制动盘年产能3400万套（来源：2024年莱州融媒）；莱州刹车盘产量占全国40%、出口占北美市场70%（来源：2024年莱州市产业资源）。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莱州市汽车零部件及铸造企业近300家（来源：2024年莱州市产业资源）」与「集群内企业超200家、年产值超100亿（来源：2025年山东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莱州市汽车零部件及铸造企业近300家（来源：2024年莱州市产业资源）。集群内企业超200家、年产值超100亿（来源：2025年山东省工信厅）。莱州经济开发区机械装备制造企业189家、规模以上52家（来源：2024年莱州经济开发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莱州伟辰注册资本2706.68万元、参保319人、高新技术企业（来源：2026年爱企查）。三力职工800人、2023年产值5.7亿元（来源：2024年烟台贸促）。鲁达2024年营收25亿元、利税4亿元（来源：2024年莱州融媒）。</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高新技术企业46家、省专精特新36家、国家小巨人7家（来源：2025年山东省工信厅）。莱州伟辰为专精特新中小企业、瞪羚企业、绿色制造企业（来源：2026年企查查）。三力为山东省专精特新企业、省级企业技术中心（来源：2024年烟台贸促）。</w:t>
      </w:r>
    </w:p>
    <w:p>
      <w:pPr>
        <w:spacing w:lineRule="exact" w:line="600" w:before="0" w:after="0"/>
        <w:ind w:firstLine="420"/>
        <w:jc w:val="both"/>
      </w:pPr>
      <w:r>
        <w:rPr>
          <w:rFonts w:ascii="仿宋_GB2312" w:hAnsi="仿宋_GB2312" w:eastAsia="仿宋_GB2312"/>
          <w:b w:val="0"/>
          <w:color w:val="000000"/>
          <w:sz w:val="32"/>
        </w:rPr>
        <w:t>据公开数据，汽车零部件及铸造企业数为近300家（来源：2024年）。</w:t>
      </w:r>
    </w:p>
    <w:p>
      <w:pPr>
        <w:spacing w:lineRule="exact" w:line="600" w:before="0" w:after="0"/>
        <w:ind w:firstLine="420"/>
        <w:jc w:val="both"/>
      </w:pPr>
      <w:r>
        <w:rPr>
          <w:rFonts w:ascii="仿宋_GB2312" w:hAnsi="仿宋_GB2312" w:eastAsia="仿宋_GB2312"/>
          <w:b w:val="0"/>
          <w:color w:val="000000"/>
          <w:sz w:val="32"/>
        </w:rPr>
        <w:t>据公开数据，规上机械制造业企业为124家（来源：2023年）。</w:t>
      </w:r>
    </w:p>
    <w:p>
      <w:pPr>
        <w:spacing w:lineRule="exact" w:line="600" w:before="0" w:after="0"/>
        <w:ind w:firstLine="420"/>
        <w:jc w:val="both"/>
      </w:pPr>
      <w:r>
        <w:rPr>
          <w:rFonts w:ascii="仿宋_GB2312" w:hAnsi="仿宋_GB2312" w:eastAsia="仿宋_GB2312"/>
          <w:b w:val="0"/>
          <w:color w:val="000000"/>
          <w:sz w:val="32"/>
        </w:rPr>
        <w:t>据公开数据，铸造行业集群贷首批为21家（来源：2025年）。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莱州市汽车零部件及铸造企业近300家（来源：2024年莱州市产业资源）」与「集群内企业超200家、年产值超100亿（来源：2025年山东省工信厅）」等数据点清晰刻画了该维度的现实基础；莱州市汽车零部件及铸造企业近300家（来源：2024年莱州市产业资源）；集群内企业超200家、年产值超100亿（来源：2025年山东省工信厅）；莱州经济开发区机械装备制造企业189家、规模以上52家（来源：2024年莱州经济开发区）；莱州伟辰注册资本2706.68万元、参保319人、高新技术企业（来源：2026年爱企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装备、绿色制造」展开系统梳理，其中「鲁达建成全球制动盘领域首个全流程智能工厂，无人率超90%（来源：2024年莱州融媒）」与「三力拥有国内外先进设备700多台(套)、日本新东铸造线6条（来源：2024年烟台贸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莱州伟辰引进日本新东自动生产线，制芯到清理全过程自动化（来源：2024年澎湃新闻）。鲁达建成全球制动盘领域首个全流程智能工厂，无人率超90%（来源：2024年莱州融媒）。莱州伟辰2026年授权「轻量化刹车盘」「反风道散热刹车盘」专利（来源：2026年企查查）。</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三力拥有国内外先进设备700多台(套)、日本新东铸造线6条（来源：2024年烟台贸促）。莱州伟辰拥有53项专利、1个注册商标（来源：2026年爱企查）。莱州伟辰通过德国TüV的IATF16949认证、2000多型号通过ECE R90（来源：2026年企查查）。</w:t>
      </w:r>
    </w:p>
    <w:p>
      <w:pPr>
        <w:spacing w:lineRule="exact" w:line="600" w:before="120" w:after="120"/>
        <w:ind w:firstLine="420"/>
        <w:jc w:val="left"/>
      </w:pPr>
      <w:r>
        <w:rPr>
          <w:rFonts w:ascii="楷体_GB2312" w:hAnsi="楷体_GB2312" w:eastAsia="楷体_GB2312"/>
          <w:b w:val="0"/>
          <w:color w:val="000000"/>
          <w:sz w:val="32"/>
        </w:rPr>
        <w:t>绿色制造</w:t>
      </w:r>
    </w:p>
    <w:p>
      <w:pPr>
        <w:spacing w:lineRule="exact" w:line="600" w:before="0" w:after="0"/>
        <w:ind w:firstLine="420"/>
        <w:jc w:val="both"/>
      </w:pPr>
      <w:r>
        <w:rPr>
          <w:rFonts w:ascii="仿宋_GB2312" w:hAnsi="仿宋_GB2312" w:eastAsia="仿宋_GB2312"/>
          <w:b w:val="0"/>
          <w:color w:val="000000"/>
          <w:sz w:val="32"/>
        </w:rPr>
        <w:t>鲁达采用低温漆、废水循环，年节水1000吨、减固废1000吨（来源：2024年莱州融媒）。三力为烟台市绿色工厂、通过ISO14001环境管理体系认证（来源：2024年烟台贸促）。莱州入围全省工业资源综合利用试点基地（来源：2025年莱州市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装备、绿色制造」展开系统梳理，其中「鲁达建成全球制动盘领域首个全流程智能工厂，无人率超90%（来源：2024年莱州融媒）」与「三力拥有国内外先进设备700多台(套)、日本新东铸造线6条（来源：2024年烟台贸促）」等数据点清晰刻画了该维度的现实基础；鲁达建成全球制动盘领域首个全流程智能工厂，无人率超90%（来源：2024年莱州融媒）；三力拥有国内外先进设备700多台(套)、日本新东铸造线6条（来源：2024年烟台贸促）；莱州伟辰拥有53项专利、1个注册商标（来源：2026年爱企查）；鲁达采用低温漆、废水循环，年节水1000吨、减固废1000吨（来源：2024年莱州融媒）。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莱州伟辰高端新能源刹车盘智能线改造拟投资5500万元（来源：2026年莱州环评）」与「莱州高端装备制造产业园总投资140亿元（来源：2022年莱州投资促进中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莱州伟辰高端新能源刹车盘智能线改造拟投资5500万元（来源：2026年莱州环评）。莱州高端装备制造产业园总投资140亿元（来源：2022年莱州投资促进中心）。莱州伟辰未来3年计划总投资5000万元完善自动化设备（来源：2024年澎湃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莱州创新「铸造行业集群贷」，全省首个、21家企业获首批融资（来源：2025年莱州市政府工作报告）。莱州伟辰2021年技改投资1500余万元投自动化生产线（来源：2024年澎湃新闻）。鲁达获500万元技改资金、天然气消耗直降50%（来源：2024年莱州融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鲁达2024年营收25亿元、利税4亿元（来源：2024年莱州融媒）。三力2023年产值5.7亿元（来源：2024年烟台贸促）。莱州伟辰2021年技改后提产增效拓宽市场份额（来源：2024年澎湃新闻）。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莱州伟辰高端新能源刹车盘智能线改造拟投资5500万元（来源：2026年莱州环评）」与「莱州高端装备制造产业园总投资140亿元（来源：2022年莱州投资促进中心）」等数据点清晰刻画了该维度的现实基础；莱州伟辰高端新能源刹车盘智能线改造拟投资5500万元（来源：2026年莱州环评）；莱州高端装备制造产业园总投资140亿元（来源：2022年莱州投资促进中心）；莱州伟辰未来3年计划总投资5000万元完善自动化设备（来源：2024年澎湃新闻）；莱州创新「铸造行业集群贷」，全省首个、21家企业获首批融资（来源：2025年莱州市政府工作报告）。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新能源机遇、转型挑战、成本风险」展开系统梳理，其中「轻量化、双金属盘等新材料工艺成为铸件升级方向（来源：2026年企查查）」与「伟辰2025年出口报关价格申报不实被罚3.43万元（来源：2026年企查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新能源机遇</w:t>
      </w:r>
    </w:p>
    <w:p>
      <w:pPr>
        <w:spacing w:lineRule="exact" w:line="600" w:before="0" w:after="0"/>
        <w:ind w:firstLine="420"/>
        <w:jc w:val="both"/>
      </w:pPr>
      <w:r>
        <w:rPr>
          <w:rFonts w:ascii="仿宋_GB2312" w:hAnsi="仿宋_GB2312" w:eastAsia="仿宋_GB2312"/>
          <w:b w:val="0"/>
          <w:color w:val="000000"/>
          <w:sz w:val="32"/>
        </w:rPr>
        <w:t>莱州伟辰高端新能源耐磨绿色环保刹车盘智能线改造推进（来源：2026年莱州环评）。轻量化、双金属盘等新材料工艺成为铸件升级方向（来源：2026年企查查）。新能源车对高强韧轻量化铸件需求快速增长（来源：2024年行业研究）。</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莱州政府工作报告指汽车零部件产品层次偏低、创新驱动不足（来源：2025年莱州市政府工作报告）。铸造行业面临能耗双控与环保排放约束（来源：2025年莱州环评要求）。部分企业生产经营困难、外贸形势复杂严峻（来源：2025年莱州市政府工作报告）。</w:t>
      </w:r>
    </w:p>
    <w:p>
      <w:pPr>
        <w:spacing w:lineRule="exact" w:line="600" w:before="120" w:after="120"/>
        <w:ind w:firstLine="420"/>
        <w:jc w:val="left"/>
      </w:pPr>
      <w:r>
        <w:rPr>
          <w:rFonts w:ascii="楷体_GB2312" w:hAnsi="楷体_GB2312" w:eastAsia="楷体_GB2312"/>
          <w:b w:val="0"/>
          <w:color w:val="000000"/>
          <w:sz w:val="32"/>
        </w:rPr>
        <w:t>成本风险</w:t>
      </w:r>
    </w:p>
    <w:p>
      <w:pPr>
        <w:spacing w:lineRule="exact" w:line="600" w:before="0" w:after="0"/>
        <w:ind w:firstLine="420"/>
        <w:jc w:val="both"/>
      </w:pPr>
      <w:r>
        <w:rPr>
          <w:rFonts w:ascii="仿宋_GB2312" w:hAnsi="仿宋_GB2312" w:eastAsia="仿宋_GB2312"/>
          <w:b w:val="0"/>
          <w:color w:val="000000"/>
          <w:sz w:val="32"/>
        </w:rPr>
        <w:t>生铁、废钢等原材料价格波动影响铸件企业盈利（来源：2024年行业研究）。伟辰2025年出口报关价格申报不实被罚3.43万元（来源：2026年企查查）。欧美反倾销、碳关税对铸件出口企业构成潜在风险（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新能源机遇、转型挑战、成本风险」展开系统梳理，其中「轻量化、双金属盘等新材料工艺成为铸件升级方向（来源：2026年企查查）」与「伟辰2025年出口报关价格申报不实被罚3.43万元（来源：2026年企查查）」等数据点清晰刻画了该维度的现实基础；轻量化、双金属盘等新材料工艺成为铸件升级方向（来源：2026年企查查）；伟辰2025年出口报关价格申报不实被罚3.43万元（来源：2026年企查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智改数转、招引路径」展开系统梳理，其中「莱州成立全省首个「铸造行业集群贷」促产业链协同（来源：2025年莱州市政府工作报告）」与「莱州2024年18个汽配项目建成投产、40家企业获省级智能/绿色工厂（来源：2025年莱州市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莱州汽车零部件集群2025年入选省级特色产业集群（来源：2025年山东省工信厅）。莱州成立全省首个「铸造行业集群贷」促产业链协同（来源：2025年莱州市政府工作报告）。莱州2024年18个汽配项目建成投产、40家企业获省级智能/绿色工厂（来源：2025年莱州市政府工作报告）。</w:t>
      </w:r>
    </w:p>
    <w:p>
      <w:pPr>
        <w:spacing w:lineRule="exact" w:line="600" w:before="120" w:after="120"/>
        <w:ind w:firstLine="420"/>
        <w:jc w:val="left"/>
      </w:pPr>
      <w:r>
        <w:rPr>
          <w:rFonts w:ascii="楷体_GB2312" w:hAnsi="楷体_GB2312" w:eastAsia="楷体_GB2312"/>
          <w:b w:val="0"/>
          <w:color w:val="000000"/>
          <w:sz w:val="32"/>
        </w:rPr>
        <w:t>智改数转</w:t>
      </w:r>
    </w:p>
    <w:p>
      <w:pPr>
        <w:spacing w:lineRule="exact" w:line="600" w:before="0" w:after="0"/>
        <w:ind w:firstLine="420"/>
        <w:jc w:val="both"/>
      </w:pPr>
      <w:r>
        <w:rPr>
          <w:rFonts w:ascii="仿宋_GB2312" w:hAnsi="仿宋_GB2312" w:eastAsia="仿宋_GB2312"/>
          <w:b w:val="0"/>
          <w:color w:val="000000"/>
          <w:sz w:val="32"/>
        </w:rPr>
        <w:t>莱州伟辰2021年技改引入自动化机械臂替代人工（来源：2024年澎湃新闻）。鲁达梦工厂投用51台AGV、智能仓储立库全流程无人化（来源：2024年莱州融媒）。三力加工线90条、工业机器人50台(套)实现加工自动化（来源：2024年烟台贸促）。</w:t>
      </w:r>
    </w:p>
    <w:p>
      <w:pPr>
        <w:spacing w:lineRule="exact" w:line="600" w:before="120" w:after="120"/>
        <w:ind w:firstLine="420"/>
        <w:jc w:val="left"/>
      </w:pPr>
      <w:r>
        <w:rPr>
          <w:rFonts w:ascii="楷体_GB2312" w:hAnsi="楷体_GB2312" w:eastAsia="楷体_GB2312"/>
          <w:b w:val="0"/>
          <w:color w:val="000000"/>
          <w:sz w:val="32"/>
        </w:rPr>
        <w:t>招引路径</w:t>
      </w:r>
    </w:p>
    <w:p>
      <w:pPr>
        <w:spacing w:lineRule="exact" w:line="600" w:before="0" w:after="0"/>
        <w:ind w:firstLine="420"/>
        <w:jc w:val="both"/>
      </w:pPr>
      <w:r>
        <w:rPr>
          <w:rFonts w:ascii="仿宋_GB2312" w:hAnsi="仿宋_GB2312" w:eastAsia="仿宋_GB2312"/>
          <w:b w:val="0"/>
          <w:color w:val="000000"/>
          <w:sz w:val="32"/>
        </w:rPr>
        <w:t>莱州高端装备制造产业园2.19平方公里重点发展汽车总成及零部件（来源：2022年莱州经开区）。莱州到2026年机械制造产业产值目标200亿元（来源：2025年莱州市政府工作报告）。莱州经济开发区为日本本田、中国重汽等整车企业配套（来源：2024年莱州经开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智改数转、招引路径」展开系统梳理，其中「莱州成立全省首个「铸造行业集群贷」促产业链协同（来源：2025年莱州市政府工作报告）」与「莱州2024年18个汽配项目建成投产、40家企业获省级智能/绿色工厂（来源：2025年莱州市政府工作报告）」等数据点清晰刻画了该维度的现实基础；莱州成立全省首个「铸造行业集群贷」促产业链协同（来源：2025年莱州市政府工作报告）；莱州2024年18个汽配项目建成投产、40家企业获省级智能/绿色工厂（来源：2025年莱州市政府工作报告）；莱州伟辰2021年技改引入自动化机械臂替代人工（来源：2024年澎湃新闻）；鲁达梦工厂投用51台AGV、智能仓储立库全流程无人化（来源：2024年莱州融媒）。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莱州伟辰高端新能源项目拟投资5500万元、未来3年总投资5000万元（来源：2026年莱州环评）」与「莱州高端装备制造产业园总投资140亿元（来源：2022年莱州投资促进中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莱州伟辰高端新能源项目拟投资5500万元、未来3年总投资5000万元（来源：2026年莱州环评）。莱州高端装备制造产业园总投资140亿元（来源：2022年莱州投资促进中心）。莱州「铸造行业集群贷」首批21家企业获融资支持（来源：2025年莱州市政府工作报告）。</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集群铸造企业绿色化、智能化改造资金需求旺盛（来源：2025年莱州产业规划）。鲁达获500万元技改资金、莱州农商行绿色信贷2.12亿元（来源：2024年莱州融媒）。莱州伟辰2021年技改投资1500余万元需配套融资（来源：2024年澎湃新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铸造行业集群贷」+银行授信+技改补贴组合融资（来源：2025年莱州市政府工作报告）。莱州农商银行推「科技成果转化贷」「中小微企业循环贷」专属产品（来源：2024年莱州农商行）。据2025年莱州产业规划测算集群绿色智能改造整体资金需求超10亿元（来源：2025年莱州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莱州伟辰高端新能源项目拟投资5500万元、未来3年总投资5000万元（来源：2026年莱州环评）」与「莱州高端装备制造产业园总投资140亿元（来源：2022年莱州投资促进中心）」等数据点清晰刻画了该维度的现实基础；莱州伟辰高端新能源项目拟投资5500万元、未来3年总投资5000万元（来源：2026年莱州环评）；莱州高端装备制造产业园总投资140亿元（来源：2022年莱州投资促进中心）；莱州「铸造行业集群贷」首批21家企业获融资支持（来源：2025年莱州市政府工作报告）；鲁达获500万元技改资金、莱州农商行绿色信贷2.12亿元（来源：2024年莱州融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汽车结构件与铸锻件加工在烟台市莱州市依托区域产业基础与政策赋能，已形成以量化事实为支撑的发展格局。莱州市拥有汽车零部件及铸造企业近300家（来源：2024年莱州市产业资源）；2023年规模以上机械制造业企业124家、总产值近150亿元（来源：2024年莱州市产业资源）；莱州机械制造门类齐全，小型工程机械产量占全国的70%（来源：2024年莱州市产业资源）；莱州2025年政府工作报告提出机械制造产业2026年产值达200亿元（来源：2025年莱州市政府工作报告）；莱州高端装备制造产业园规划面积3.09平方公里、总投资140亿元（来源：2022年莱州投资促进中心）；莱州经济开发区机械装备制造业企业189家、规模以上52家（来源：2024年莱州经济开发区）；区内从业人数2.3万人，国家级/省级/烟台市级研发中心16个（来源：2024年莱州经济开发区）；潍烟高铁2024年开通，莱州融入省内2小时交通圈（来源：2025年莱州市政府工作报告）。</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莱州伟辰汽车配件有限公司：成立于2011年1月，位于莱州市程郭镇，注册资本2706.68万元，是一家专精特新中小企业、高新技术企业、瞪羚企业和绿色制造企业，现有员工300余人、参保319人。公司专业生产刹车盘、制动毂，已开发5000多个型号，覆盖欧洲、北美和亚洲大部分车型，年生产能力700万件，引进日本新东全自动铸造生产线，通过德国TüV的IATF16949认证，2000多个型号通过欧盟ECE R90认证。2026年其高端新能源耐磨绿色环保刹车盘智能生产线改造项目拟投资5500万元，年新增铸造产能36000吨、全厂铸件总产能达46000吨/年；此前2021年技改投资1500余万元引入自动化机械臂，未来3年计划总投资5000万元完善自动化设备。</w:t>
      </w:r>
    </w:p>
    <w:p>
      <w:pPr>
        <w:spacing w:lineRule="exact" w:line="600" w:before="0" w:after="0"/>
        <w:ind w:firstLine="420"/>
        <w:jc w:val="both"/>
      </w:pPr>
      <w:r>
        <w:rPr>
          <w:rFonts w:ascii="仿宋_GB2312" w:hAnsi="仿宋_GB2312" w:eastAsia="仿宋_GB2312"/>
          <w:b w:val="0"/>
          <w:color w:val="000000"/>
          <w:sz w:val="32"/>
        </w:rPr>
        <w:t>莱州三力汽车配件有限公司：成立于1997年7月，是莱州铸锻件与制动部件领域的骨干企业，专业生产汽车制动盘、制动鼓，年产能1000万件，拥有国内外先进生产设备700多台(套)，其中日本新东全自动铸造生产线6条、加工生产线90条、工业机器人50台(套)、机器人喷涂线3条，并配备德国直读光谱仪、意大利马波斯检测仪等百余套高精尖检测设备。公司现有职工800人、2023年产值5.7亿元，是山东省专精特新企业、国家高新技术企业、省级企业技术中心，拥有实用新型46件、发明专利17件，参与《汽车用制动盘》国家标准制定，3000余种产品通过欧洲ECE R90认证，是中国铸造行业综合百强企业、烟台市绿色工厂，产品出口欧洲、北美等十余国。</w:t>
      </w:r>
    </w:p>
    <w:p>
      <w:pPr>
        <w:spacing w:lineRule="exact" w:line="600" w:before="0" w:after="0"/>
        <w:ind w:firstLine="420"/>
        <w:jc w:val="both"/>
      </w:pPr>
      <w:r>
        <w:rPr>
          <w:rFonts w:ascii="仿宋_GB2312" w:hAnsi="仿宋_GB2312" w:eastAsia="仿宋_GB2312"/>
          <w:b w:val="0"/>
          <w:color w:val="000000"/>
          <w:sz w:val="32"/>
        </w:rPr>
        <w:t>山东鲁达轿车配件股份有限公司：成立于1994年，是莱州制动铸件与总成领域的龙头，制动盘(鼓)有5000多种型号，梦工厂项目总投资3.3亿元建成全球制动盘领域首个全流程智能工厂，51台AGV实现从喷涂到入库无人化、无人率超90%，150人核心团队自主研发、70%以上设备自主产权、效能比国外设备高20%，年产能3400万套，2024年二期投产后营收25亿元、利税4亿元。鲁达在铸件材质控制、工装开发等方面积累深厚，为宝马、奔驰售后市场占比60%、长城汽车原厂配套率40%，是莱州铸造行业自动化、绿色化转型的标杆，并带动上下游铸锻件与机加工配套协同发展。</w:t>
      </w:r>
    </w:p>
    <w:p>
      <w:pPr>
        <w:spacing w:lineRule="exact" w:line="600" w:before="0" w:after="0"/>
        <w:jc w:val="left"/>
      </w:pPr>
      <w:r>
        <w:rPr>
          <w:rFonts w:ascii="仿宋_GB2312" w:hAnsi="仿宋_GB2312" w:eastAsia="仿宋_GB2312"/>
          <w:b w:val="0"/>
          <w:color w:val="000000"/>
          <w:sz w:val="28"/>
        </w:rPr>
        <w:t>主要数据来源：莱州市产业资源（莱州市政府2024年）；莱州市政府工作报告（2025年）；莱州伟辰高端新能源刹车盘智能线改造项目环评（2026年）；莱州经济开发区、高端装备制造产业园规划资料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