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大气污染治理与除尘装备行业深度分析报告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安丘市是国内重要的节能环保装备制造基地，被誉为江北最大的节能环保产业生产基地，大气污染治理与除尘装备是其四大主导产业之一，在大气治理装备细分行业已形成区域优势与竞争力，并成功申报潍坊市级特色产业集群。全市节能环保企业200多家，其中规上企业76家，近三年行业年均增速超过15%，节能环保设备制造产业已实现营业收入近百亿元。在除尘与大气治理领域，潍坊天洁环保科技有限公司是国家专精特新「小巨人」企业、安丘节能环保产业龙头，其SDT矿山粉尘治理系统集成技术除尘效率高达99.99%、粉尘排放浓度≤10mg/Nm³、岗位粉尘浓度可低至1mg/Nm³以下、资源回收利用率达99.9%以上，远超国家标准；恒科环保的脱硫脱硝装备处于行业领先地位。安丘规划建设总投资150亿元、核心区3000亩的节能环保产业园，入选全省十大生态环保产业特色园区（潍坊唯一），为除尘装备产业集群提供强支撑。</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全市节能环保企业：200多家（来源：2024年）</w:t>
      </w:r>
    </w:p>
    <w:p>
      <w:pPr>
        <w:spacing w:lineRule="exact" w:line="600" w:before="0" w:after="0"/>
        <w:ind w:firstLine="420"/>
        <w:jc w:val="both"/>
      </w:pPr>
      <w:r>
        <w:rPr>
          <w:rFonts w:ascii="仿宋_GB2312" w:hAnsi="仿宋_GB2312" w:eastAsia="仿宋_GB2312"/>
          <w:b w:val="0"/>
          <w:color w:val="000000"/>
          <w:sz w:val="32"/>
        </w:rPr>
        <w:t>· 规上生态环保企业：76家（来源：2023年）</w:t>
      </w:r>
    </w:p>
    <w:p>
      <w:pPr>
        <w:spacing w:lineRule="exact" w:line="600" w:before="0" w:after="0"/>
        <w:ind w:firstLine="420"/>
        <w:jc w:val="both"/>
      </w:pPr>
      <w:r>
        <w:rPr>
          <w:rFonts w:ascii="仿宋_GB2312" w:hAnsi="仿宋_GB2312" w:eastAsia="仿宋_GB2312"/>
          <w:b w:val="0"/>
          <w:color w:val="000000"/>
          <w:sz w:val="32"/>
        </w:rPr>
        <w:t>· 2022年营收：80.2亿元（来源：2023年）</w:t>
      </w:r>
    </w:p>
    <w:p>
      <w:pPr>
        <w:spacing w:lineRule="exact" w:line="600" w:before="0" w:after="0"/>
        <w:ind w:firstLine="420"/>
        <w:jc w:val="both"/>
      </w:pPr>
      <w:r>
        <w:rPr>
          <w:rFonts w:ascii="仿宋_GB2312" w:hAnsi="仿宋_GB2312" w:eastAsia="仿宋_GB2312"/>
          <w:b w:val="0"/>
          <w:color w:val="000000"/>
          <w:sz w:val="32"/>
        </w:rPr>
        <w:t>· 行业近三年年均增速：超过15%（来源：2023年）</w:t>
      </w:r>
    </w:p>
    <w:p>
      <w:pPr>
        <w:spacing w:lineRule="exact" w:line="600" w:before="0" w:after="0"/>
        <w:ind w:firstLine="420"/>
        <w:jc w:val="both"/>
      </w:pPr>
      <w:r>
        <w:rPr>
          <w:rFonts w:ascii="仿宋_GB2312" w:hAnsi="仿宋_GB2312" w:eastAsia="仿宋_GB2312"/>
          <w:b w:val="0"/>
          <w:color w:val="000000"/>
          <w:sz w:val="32"/>
        </w:rPr>
        <w:t>· 天洁除尘效率：99.99%（来源：2024年）</w:t>
      </w:r>
    </w:p>
    <w:p>
      <w:pPr>
        <w:spacing w:lineRule="exact" w:line="600" w:before="0" w:after="0"/>
        <w:ind w:firstLine="420"/>
        <w:jc w:val="both"/>
      </w:pPr>
      <w:r>
        <w:rPr>
          <w:rFonts w:ascii="仿宋_GB2312" w:hAnsi="仿宋_GB2312" w:eastAsia="仿宋_GB2312"/>
          <w:b w:val="0"/>
          <w:color w:val="000000"/>
          <w:sz w:val="32"/>
        </w:rPr>
        <w:t>· 预计2025年园区产值：130亿元（来源：2023年）</w:t>
      </w:r>
    </w:p>
    <w:p>
      <w:pPr>
        <w:spacing w:lineRule="exact" w:line="600" w:before="0" w:after="0"/>
        <w:ind w:firstLine="420"/>
        <w:jc w:val="both"/>
      </w:pPr>
      <w:r>
        <w:rPr>
          <w:rFonts w:ascii="仿宋_GB2312" w:hAnsi="仿宋_GB2312" w:eastAsia="仿宋_GB2312"/>
          <w:b w:val="0"/>
          <w:color w:val="000000"/>
          <w:sz w:val="32"/>
        </w:rPr>
        <w:t>· 节能环保产业园总投资：150亿元（来源：2023年）</w:t>
      </w:r>
    </w:p>
    <w:p>
      <w:pPr>
        <w:spacing w:lineRule="exact" w:line="600" w:before="0" w:after="0"/>
        <w:ind w:firstLine="420"/>
        <w:jc w:val="both"/>
      </w:pPr>
      <w:r>
        <w:rPr>
          <w:rFonts w:ascii="仿宋_GB2312" w:hAnsi="仿宋_GB2312" w:eastAsia="仿宋_GB2312"/>
          <w:b w:val="0"/>
          <w:color w:val="000000"/>
          <w:sz w:val="32"/>
        </w:rPr>
        <w:t>· 园区核心区面积：3000亩（来源：2023年）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安丘规划总投资150亿核心区3000亩节能环保产业园（来源：2023年山东省生态环境厅）」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安丘被誉为江北最大节能环保产业生产基地（来源：2023年新华社）。节能环保产业为安丘四大主导产业之一（来源：2024年安丘分局）。安丘在大气治理装备细分行业形成区域优势竞争力（来源：2024年潍坊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安丘节能环保产业入选潍坊市级特色产业集群（来源：2024年潍坊日报）。安丘规划总投资150亿核心区3000亩节能环保产业园（来源：2023年山东省生态环境厅）。产业园入选全省十大生态环保产业特色园区（潍坊唯一）（来源：2023年山东省生态环境厅）。</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安丘引进中节能、南大环境等头部机构成立产业联盟（来源：2023年中国环境报）。园区设孵化中心、统一规划选址建设标准防治要求（来源：2024年中国环境报）。安丘推行一企一策定制化引导全周期培育机制（来源：2025年经济日报）。</w:t>
      </w:r>
    </w:p>
    <w:p>
      <w:pPr>
        <w:spacing w:lineRule="exact" w:line="600" w:before="0" w:after="0"/>
        <w:ind w:firstLine="420"/>
        <w:jc w:val="both"/>
      </w:pPr>
      <w:r>
        <w:rPr>
          <w:rFonts w:ascii="仿宋_GB2312" w:hAnsi="仿宋_GB2312" w:eastAsia="仿宋_GB2312"/>
          <w:b w:val="0"/>
          <w:color w:val="000000"/>
          <w:sz w:val="32"/>
        </w:rPr>
        <w:t>据公开数据，2022年营收为80.2亿元（来源：2023年）。</w:t>
      </w:r>
    </w:p>
    <w:p>
      <w:pPr>
        <w:spacing w:lineRule="exact" w:line="600" w:before="0" w:after="0"/>
        <w:ind w:firstLine="420"/>
        <w:jc w:val="both"/>
      </w:pPr>
      <w:r>
        <w:rPr>
          <w:rFonts w:ascii="仿宋_GB2312" w:hAnsi="仿宋_GB2312" w:eastAsia="仿宋_GB2312"/>
          <w:b w:val="0"/>
          <w:color w:val="000000"/>
          <w:sz w:val="32"/>
        </w:rPr>
        <w:t>据公开数据，预计2025年园区产值为130亿元（来源：2023年）。</w:t>
      </w:r>
    </w:p>
    <w:p>
      <w:pPr>
        <w:spacing w:lineRule="exact" w:line="600" w:before="0" w:after="0"/>
        <w:ind w:firstLine="420"/>
        <w:jc w:val="both"/>
      </w:pPr>
      <w:r>
        <w:rPr>
          <w:rFonts w:ascii="仿宋_GB2312" w:hAnsi="仿宋_GB2312" w:eastAsia="仿宋_GB2312"/>
          <w:b w:val="0"/>
          <w:color w:val="000000"/>
          <w:sz w:val="32"/>
        </w:rPr>
        <w:t>据公开数据，节能环保产业园总投资为150亿元（来源：2023年）。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安丘规划总投资150亿核心区3000亩节能环保产业园（来源：2023年山东省生态环境厅）」等数据点清晰刻画了该维度的现实基础；安丘规划总投资150亿核心区3000亩节能环保产业园（来源：2023年山东省生态环境厅）；据公开数据，2022年营收为80.2亿元（来源：2023年）；据公开数据，预计2025年园区产值为130亿元（来源：2023年）；据公开数据，节能环保产业园总投资为150亿元（来源：2023年）。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中游制造、下游应用」展开系统梳理，其中「天洁环保SDT矿山粉尘治理系统集成技术除尘效率99.99%（来源：2024年绿色低碳名单）」与「蓝想消雾节水冷却塔国内市占率70%以上（来源：2025年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除尘装备以滤料、钢材、风机等基础材料构件为主（来源：2024年行业分析）。天洁SDT系统集成需高性能过滤与智能控制模块（来源：2024年绿色低碳名单）。蓝想消雾冷却塔需玻璃钢与换热模块材料（来源：2023年新华社）。</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天洁环保SDT矿山粉尘治理系统集成技术除尘效率99.99%（来源：2024年绿色低碳名单）。恒科脱硫脱硝装备处于行业领先地位（来源：2024年安丘分局）。蓝想消雾节水冷却塔国内市占率70%以上（来源：2025年经济日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天洁除尘项目覆盖矿山、广东浙江山东多地（来源：2025年安丘政府网）。恒科脱硫脱硝装备服务电力建材冶金窑炉（来源：2024年行业分析）。蓝想产品出口俄罗斯中东东南亚（来源：2025年经济日报）。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中游制造、下游应用」展开系统梳理，其中「天洁环保SDT矿山粉尘治理系统集成技术除尘效率99.99%（来源：2024年绿色低碳名单）」与「蓝想消雾节水冷却塔国内市占率70%以上（来源：2025年经济日报）」等数据点清晰刻画了该维度的现实基础；天洁环保SDT矿山粉尘治理系统集成技术除尘效率99.99%（来源：2024年绿色低碳名单）；蓝想消雾节水冷却塔国内市占率70%以上（来源：2025年经济日报）；天洁除尘项目覆盖矿山、广东浙江山东多地（来源：2025年安丘政府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天洁粉尘资源回收利用率达99.9%以上（来源：2024年绿色低碳名单）」与「蓝想消雾冷却塔已应用1500多台项目（来源：2025年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天洁粉尘资源回收利用率达99.9%以上（来源：2024年绿色低碳名单）。蓝想消雾冷却塔已应用1500多台项目（来源：2025年经济日报）。安丘大气治理装备企业可总包大型除尘工程（来源：2025年安丘政府网）。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矿山绿色生产推动粉尘治理装备需求增长（来源：2024年绿色低碳名单）。火电钢铁水泥非电行业超低排放改造释放需求（来源：2024年行业分析）。安丘节能环保近三年年均增速超15%（来源：2023年新华社）。</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蓝想消白雾市占率超70%为单项冠军（来源：2024年山东省生态环境厅）。天洁矿山粉尘治理技术全球领先（来源：2023年山东省生态环境厅）。安丘在除尘脱硫脱硝细分领域领军业内（来源：2024年安丘分局）。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天洁粉尘资源回收利用率达99.9%以上（来源：2024年绿色低碳名单）」与「蓝想消雾冷却塔已应用1500多台项目（来源：2025年经济日报）」等数据点清晰刻画了该维度的现实基础；天洁粉尘资源回收利用率达99.9%以上（来源：2024年绿色低碳名单）；蓝想消雾冷却塔已应用1500多台项目（来源：2025年经济日报）；安丘节能环保近三年年均增速超15%（来源：2023年新华社）；蓝想消白雾市占率超70%为单项冠军（来源：2024年山东省生态环境厅）。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全市节能环保企业200多家、规上76家（来源：2024年安丘分局）」与「2024年集群规上企业49家、专精特新32家、小巨人6家（来源：2025年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全市节能环保企业200多家、规上76家（来源：2024年安丘分局）。2024年集群规上企业49家、专精特新32家、小巨人6家（来源：2025年经济日报）。安丘形成天洁恒科旭能盛宝等企业矩阵（来源：2024年安丘分局）。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天洁环保为国家专精特新小巨人、产业龙头（来源：2025年安丘政府网）。蓝想环境为国家级专精特新小巨人（来源：2025年经济日报）。汶瑞机械造纸制浆洗选漂装备市占率超75%（来源：2024年山东省生态环境厅）。</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安丘国家级专精特新小巨人9家、重点小巨人4家（来源：2025年人民网）。省级制造业单项冠军13家、省级专精特新94家（来源：2025年人民网）。安丘专精特新梯度培育库在库360余家（来源：2025年人民网）。</w:t>
      </w:r>
    </w:p>
    <w:p>
      <w:pPr>
        <w:spacing w:lineRule="exact" w:line="600" w:before="0" w:after="0"/>
        <w:ind w:firstLine="420"/>
        <w:jc w:val="both"/>
      </w:pPr>
      <w:r>
        <w:rPr>
          <w:rFonts w:ascii="仿宋_GB2312" w:hAnsi="仿宋_GB2312" w:eastAsia="仿宋_GB2312"/>
          <w:b w:val="0"/>
          <w:color w:val="000000"/>
          <w:sz w:val="32"/>
        </w:rPr>
        <w:t>据公开数据，全市节能环保企业为200多家（来源：2024年）。</w:t>
      </w:r>
    </w:p>
    <w:p>
      <w:pPr>
        <w:spacing w:lineRule="exact" w:line="600" w:before="0" w:after="0"/>
        <w:ind w:firstLine="420"/>
        <w:jc w:val="both"/>
      </w:pPr>
      <w:r>
        <w:rPr>
          <w:rFonts w:ascii="仿宋_GB2312" w:hAnsi="仿宋_GB2312" w:eastAsia="仿宋_GB2312"/>
          <w:b w:val="0"/>
          <w:color w:val="000000"/>
          <w:sz w:val="32"/>
        </w:rPr>
        <w:t>据公开数据，规上生态环保企业为76家（来源：2023年）。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全市节能环保企业200多家、规上76家（来源：2024年安丘分局）」与「2024年集群规上企业49家、专精特新32家、小巨人6家（来源：2025年经济日报）」等数据点清晰刻画了该维度的现实基础；全市节能环保企业200多家、规上76家（来源：2024年安丘分局）；2024年集群规上企业49家、专精特新32家、小巨人6家（来源：2025年经济日报）；天洁环保为国家专精特新小巨人、产业龙头（来源：2025年安丘政府网）；蓝想环境为国家级专精特新小巨人（来源：2025年经济日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智能升级、研发投入」展开系统梳理，其中「蓝想深度凝水除雾技术节水20%降能耗30-40%（来源：2024年中国环境报）」与「蓝想建省级工业互联网平台赋能装备（来源：2025年安丘政府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天洁SDT技术粉尘排放≤10mg/Nm³远超国标（来源：2024年绿色低碳名单）。天洁岗位粉尘浓度可低至1mg/Nm³以下（来源：2024年绿色低碳名单）。蓝想深度凝水除雾技术节水20%降能耗30-40%（来源：2024年中国环境报）。</w:t>
      </w:r>
    </w:p>
    <w:p>
      <w:pPr>
        <w:spacing w:lineRule="exact" w:line="600" w:before="120" w:after="120"/>
        <w:ind w:firstLine="420"/>
        <w:jc w:val="left"/>
      </w:pPr>
      <w:r>
        <w:rPr>
          <w:rFonts w:ascii="楷体_GB2312" w:hAnsi="楷体_GB2312" w:eastAsia="楷体_GB2312"/>
          <w:b w:val="0"/>
          <w:color w:val="000000"/>
          <w:sz w:val="32"/>
        </w:rPr>
        <w:t>智能升级</w:t>
      </w:r>
    </w:p>
    <w:p>
      <w:pPr>
        <w:spacing w:lineRule="exact" w:line="600" w:before="0" w:after="0"/>
        <w:ind w:firstLine="420"/>
        <w:jc w:val="both"/>
      </w:pPr>
      <w:r>
        <w:rPr>
          <w:rFonts w:ascii="仿宋_GB2312" w:hAnsi="仿宋_GB2312" w:eastAsia="仿宋_GB2312"/>
          <w:b w:val="0"/>
          <w:color w:val="000000"/>
          <w:sz w:val="32"/>
        </w:rPr>
        <w:t>旭能环保设备搭载智能控制系统节能智能运行（来源：2023年新华社）。天洁SDT系统集成智能控制与在线监测（来源：2024年绿色低碳名单）。蓝想建省级工业互联网平台赋能装备（来源：2025年安丘政府网）。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蓝想近5年产值复合增长率达20%以上（来源：2024年中国环境报）。蓝想—西安交大共建能源高效利用技术研究中心（来源：2025年人民网）。安丘每年实施投资过500万重点技改项目50个以上（来源：2024年潍坊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智能升级、研发投入」展开系统梳理，其中「蓝想深度凝水除雾技术节水20%降能耗30-40%（来源：2024年中国环境报）」与「蓝想建省级工业互联网平台赋能装备（来源：2025年安丘政府网）」等数据点清晰刻画了该维度的现实基础；蓝想深度凝水除雾技术节水20%降能耗30-40%（来源：2024年中国环境报）；蓝想建省级工业互联网平台赋能装备（来源：2025年安丘政府网）；蓝想近5年产值复合增长率达20%以上（来源：2024年中国环境报）；蓝想—西安交大共建能源高效利用技术研究中心（来源：2025年人民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节能环保产业园总投资150亿元（来源：2023年山东省生态环境厅）」与「大华环境年产2000台套冷换设备项目投资10.5亿（来源：2025年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节能环保产业园总投资150亿元（来源：2023年山东省生态环境厅）。大华环境年产2000台套冷换设备项目投资10.5亿（来源：2025年经济日报）。园区预计到2025年产值达130亿元、增加值30亿（来源：2023年山东省生态环境厅）。</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安丘节能环保产业园起步区3000亩、总面积10000亩（来源：2023年山东省生态环境厅）。园区现有从业人员2000余名、年销售收入10亿（来源：2023年山东省生态环境厅）。蓝想消雾产品每年为客户节水8000万立方米（来源：2023年新华社）。</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2022年规上生态环保企业营收80.2亿、税金3.5亿（来源：2023年山东省生态环境厅）。安丘节能环保设备制造产业营收近百亿元（来源：2024年山东省生态环境厅）。园区预计到2030年工业生产总值达150亿元（来源：2023年山东省生态环境厅）。</w:t>
      </w:r>
    </w:p>
    <w:p>
      <w:pPr>
        <w:spacing w:lineRule="exact" w:line="600" w:before="0" w:after="0"/>
        <w:ind w:firstLine="420"/>
        <w:jc w:val="both"/>
      </w:pPr>
      <w:r>
        <w:rPr>
          <w:rFonts w:ascii="仿宋_GB2312" w:hAnsi="仿宋_GB2312" w:eastAsia="仿宋_GB2312"/>
          <w:b w:val="0"/>
          <w:color w:val="000000"/>
          <w:sz w:val="32"/>
        </w:rPr>
        <w:t>据公开数据，2022年营收为80.2亿元（来源：2023年）。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节能环保产业园总投资150亿元（来源：2023年山东省生态环境厅）」与「大华环境年产2000台套冷换设备项目投资10.5亿（来源：2025年经济日报）」等数据点清晰刻画了该维度的现实基础；节能环保产业园总投资150亿元（来源：2023年山东省生态环境厅）；大华环境年产2000台套冷换设备项目投资10.5亿（来源：2025年经济日报）；园区预计到2025年产值达130亿元、增加值30亿（来源：2023年山东省生态环境厅）；安丘节能环保产业园起步区3000亩、总面积10000亩（来源：2023年山东省生态环境厅）。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市场机遇、风险挑战」展开系统梳理，其中「安丘争创国家级节能环保特色产业集群（来源：2025年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非电行业超低排放改造释放大气治理需求（来源：2024年行业分析）。安丘争创国家级节能环保特色产业集群（来源：2025年经济日报）。绿色低碳技术装备推广目录助力企业拓展（来源：2024年绿色低碳名单）。</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矿山绿色矿山建设拉动粉尘治理装备（来源：2024年绿色低碳名单）。海外一带一路市场拓展除尘装备出口（来源：2025年经济日报）。工业节能节水改造需求持续增长（来源：2024年中国环境报）。</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环保装备行业竞争激烈、价格承压（来源：2024年行业分析）。技术迭代快需持续研发投入（来源：2025年安丘政府网）。工程回款周期长、资金占用大（来源：2024年行业分析）。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机遇、市场机遇、风险挑战」展开系统梳理，其中「安丘争创国家级节能环保特色产业集群（来源：2025年经济日报）」等数据点清晰刻画了该维度的现实基础；安丘争创国家级节能环保特色产业集群（来源：2025年经济日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建立专精特新梯度培育库一企一册精准帮扶（来源：2025年人民网）」与「开展百企倍增千企技改造林育苗三大行动（来源：2025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安丘市委市政府主要领导牵头抓节能环保产业（来源：2024年山东省生态环境厅）。建立专精特新梯度培育库一企一册精准帮扶（来源：2025年人民网）。开展百企倍增千企技改造林育苗三大行动（来源：2025年人民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安丘实施双优工程培育蓝想盛宝大华等龙头（来源：2025年经济日报）。以数字化智能化赋能优质产品争创国家级集群（来源：2025年经济日报）。推动企业主辅分离挖掘解决方案运营服务能力（来源：2023年山东省生态环境厅）。</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引进中节能南大环境等头部机构建产业联盟（来源：2023年中国环境报）。畅通双招双引渠道提升企业自主开发能力（来源：2023年山东省生态环境厅）。以应用聚资源以市场换生产促进产业互补（来源：2023年山东省生态环境厅）。</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建立专精特新梯度培育库一企一册精准帮扶（来源：2025年人民网）」与「开展百企倍增千企技改造林育苗三大行动（来源：2025年人民网）」等数据点清晰刻画了该维度的现实基础；建立专精特新梯度培育库一企一册精准帮扶（来源：2025年人民网）；开展百企倍增千企技改造林育苗三大行动（来源：2025年人民网）；以数字化智能化赋能优质产品争创国家级集群（来源：2025年经济日报）；畅通双招双引渠道提升企业自主开发能力（来源：2023年山东省生态环境厅）。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节能环保产业园总投资150亿元（来源：2023年山东省生态环境厅）」与「大华冷换设备项目单笔投资10.5亿元（来源：2025年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节能环保产业园总投资150亿元（来源：2023年山东省生态环境厅）。大华冷换设备项目单笔投资10.5亿元（来源：2025年经济日报）。园区设技改引导基金支持企业升级（来源：2023年山东省生态环境厅）。</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安丘2030年园区目标工业生产总值150亿元（来源：2023年山东省生态环境厅）。企业智能化改造需持续资金投入（来源：2024年潍坊日报）。争创国家级集群需补链强链投入（来源：2025年经济日报）。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设立技改引导基金构建全流程全要素保障（来源：2023年山东省生态环境厅）。通过产业基金+银行授信+股权融资组合（来源：2024年安丘政策）。北方环境医院设金融法务中心服务企业（来源：2023年山东省生态环境厅）。</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节能环保产业园总投资150亿元（来源：2023年山东省生态环境厅）」与「大华冷换设备项目单笔投资10.5亿元（来源：2025年经济日报）」等数据点清晰刻画了该维度的现实基础；节能环保产业园总投资150亿元（来源：2023年山东省生态环境厅）；大华冷换设备项目单笔投资10.5亿元（来源：2025年经济日报）；园区设技改引导基金支持企业升级（来源：2023年山东省生态环境厅）；安丘2030年园区目标工业生产总值150亿元（来源：2023年山东省生态环境厅）。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大气污染治理与除尘装备在潍坊市安丘市依托区域产业基础与政策赋能，已形成以量化事实为支撑的发展格局。安丘规划总投资150亿核心区3000亩节能环保产业园（来源：2023年山东省生态环境厅）；天洁环保SDT矿山粉尘治理系统集成技术除尘效率99.99%（来源：2024年绿色低碳名单）；蓝想消雾节水冷却塔国内市占率70%以上（来源：2025年经济日报）；天洁除尘项目覆盖矿山、广东浙江山东多地（来源：2025年安丘政府网）；天洁粉尘资源回收利用率达99.9%以上（来源：2024年绿色低碳名单）；蓝想消雾冷却塔已应用1500多台项目（来源：2025年经济日报）；安丘节能环保近三年年均增速超15%（来源：2023年新华社）；蓝想消白雾市占率超70%为单项冠军（来源：2024年山东省生态环境厅）。</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潍坊天洁环保科技有限公司是国家专精特新「小巨人」企业和安丘市节能环保产业龙头企业，专注于矿山粉尘治理与除尘装备。公司新入选2024年度山东省工业领域先进适用绿色低碳技术装备名单的「SDT矿山粉尘治理系统集成技术」性能亮眼：除尘效率高达99.99%，粉尘排放浓度≤10mg/Nm³，岗位粉尘浓度可低至1mg/Nm³以下，粉尘资源回收利用率达99.9%以上，远超国家标准，为矿山企业绿色生产筑牢屏障。天洁环保项目安装团队活跃于广东云浮、浙江舟山、山东临沂等地除尘项目现场，浙江舟山项目已建成验收，其余进展顺利，彰显其在除尘工程总包领域的全国竞争力。</w:t>
      </w:r>
    </w:p>
    <w:p>
      <w:pPr>
        <w:spacing w:lineRule="exact" w:line="600" w:before="0" w:after="0"/>
        <w:ind w:firstLine="420"/>
        <w:jc w:val="both"/>
      </w:pPr>
      <w:r>
        <w:rPr>
          <w:rFonts w:ascii="仿宋_GB2312" w:hAnsi="仿宋_GB2312" w:eastAsia="仿宋_GB2312"/>
          <w:b w:val="0"/>
          <w:color w:val="000000"/>
          <w:sz w:val="32"/>
        </w:rPr>
        <w:t>山东恒科环保设备有限公司是安丘脱硫脱硝大气治理装备的领军企业，其脱硫脱硝技术与装备处于行业领先地位。恒科与天洁、旭能、盛宝等共同构成安丘节能环保装备企业矩阵，在脱硫脱硝、消白雾、传热换热、粉尘治理等细分领域特色独具、领军业内。安丘通过建立「专精特新」梯度培育库（在库360余家）、开展「百企倍增」「千企技改」「造林育苗」三大行动，推动恒科等大气治理装备企业走专精特新之路，并获政府一企一策精准帮扶申报省级专精特新。</w:t>
      </w:r>
    </w:p>
    <w:p>
      <w:pPr>
        <w:spacing w:lineRule="exact" w:line="600" w:before="0" w:after="0"/>
        <w:ind w:firstLine="420"/>
        <w:jc w:val="both"/>
      </w:pPr>
      <w:r>
        <w:rPr>
          <w:rFonts w:ascii="仿宋_GB2312" w:hAnsi="仿宋_GB2312" w:eastAsia="仿宋_GB2312"/>
          <w:b w:val="0"/>
          <w:color w:val="000000"/>
          <w:sz w:val="32"/>
        </w:rPr>
        <w:t>山东蓝想环境科技股份有限公司是安丘节能环保装备骨干企业、国家级专精特新「小巨人」，其消白雾（消雾节水冷却塔）领域市占率已超过70%，为国内单项冠军。公司「深度凝水除雾环保冷却技术」可减少工业冷却水蒸发损失20%、降低循环水系统能耗30%—40%，每年可为客户节水8000万立方米；消雾冷却塔节水产品已应用1500多台项目，并拓展至俄罗斯、中东、东南亚等国际市场。蓝想近5年产值复合增长率达20%以上，2024年12月获批山东省首批「无废工厂」，与西安交大共建能源高效利用技术及装备研究中心。</w:t>
      </w:r>
    </w:p>
    <w:p>
      <w:pPr>
        <w:spacing w:lineRule="exact" w:line="600" w:before="0" w:after="0"/>
        <w:jc w:val="left"/>
      </w:pPr>
      <w:r>
        <w:rPr>
          <w:rFonts w:ascii="仿宋_GB2312" w:hAnsi="仿宋_GB2312" w:eastAsia="仿宋_GB2312"/>
          <w:b w:val="0"/>
          <w:color w:val="000000"/>
          <w:sz w:val="28"/>
        </w:rPr>
        <w:t>主要数据来源：2024年安丘分局行风在线访谈；2023年新华社报道；2024年安丘市政府网；2025年经济日报报道；2024年山东省绿色低碳技术装备名单</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