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风电整机总装与主机制造行业深度分析报告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乳山市风电整机总装与主机制造环节以明阳智能、远景能源、东方电气等整机龙头为核心，是乳山海上风电高端装备产业集群的「链主」环节。乳山明阳新能源科技有限公司生产车间正赶制风电整机订单，目前装配的是10兆瓦主机（此前为8.5兆瓦），单机容量提升后每小时发电量比以前增加1500度；截至2025年底，明阳通过产业集聚区累计生产主机139套、总装机容量达1.18吉瓦、累计实现产值近12亿元。乳山引进远景乳山零碳产业园、明阳高端海洋装备智能制造产业园两大整机龙头项目，并落地东方电气、中车同力等头部企业，覆盖主机、塔筒、单桩、海缆、法兰、轴承等所有核心环节。2025年集聚区实现总装机容量150万千瓦、产值近百亿元，预计2025年底年产值突破150亿元。乳山海上风电高端装备产业集群入选山东省战略性新兴产业集群、特色产业集群及省级现代海洋特色产业集聚区。整机总装依托乳山港发运优势，实现整机发运、海上安装、后期运维协同，整机厂与塔筒单桩厂服务同一客户形成「一站式配套」，显著提升交付效率与运维便利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明阳累计生产主机：139套（来源：2025年）</w:t>
      </w:r>
    </w:p>
    <w:p>
      <w:pPr>
        <w:spacing w:lineRule="exact" w:line="600" w:before="0" w:after="0"/>
        <w:ind w:firstLine="420"/>
        <w:jc w:val="both"/>
      </w:pPr>
      <w:r>
        <w:rPr>
          <w:rFonts w:ascii="仿宋_GB2312" w:hAnsi="仿宋_GB2312" w:eastAsia="仿宋_GB2312"/>
          <w:b w:val="0"/>
          <w:color w:val="000000"/>
          <w:sz w:val="32"/>
        </w:rPr>
        <w:t>· 明阳累计装机：1.18吉瓦（来源：2025年）</w:t>
      </w:r>
    </w:p>
    <w:p>
      <w:pPr>
        <w:spacing w:lineRule="exact" w:line="600" w:before="0" w:after="0"/>
        <w:ind w:firstLine="420"/>
        <w:jc w:val="both"/>
      </w:pPr>
      <w:r>
        <w:rPr>
          <w:rFonts w:ascii="仿宋_GB2312" w:hAnsi="仿宋_GB2312" w:eastAsia="仿宋_GB2312"/>
          <w:b w:val="0"/>
          <w:color w:val="000000"/>
          <w:sz w:val="32"/>
        </w:rPr>
        <w:t>· 明阳累计产值：近12亿元（来源：2025年）</w:t>
      </w:r>
    </w:p>
    <w:p>
      <w:pPr>
        <w:spacing w:lineRule="exact" w:line="600" w:before="0" w:after="0"/>
        <w:ind w:firstLine="420"/>
        <w:jc w:val="both"/>
      </w:pPr>
      <w:r>
        <w:rPr>
          <w:rFonts w:ascii="仿宋_GB2312" w:hAnsi="仿宋_GB2312" w:eastAsia="仿宋_GB2312"/>
          <w:b w:val="0"/>
          <w:color w:val="000000"/>
          <w:sz w:val="32"/>
        </w:rPr>
        <w:t>· 明阳现产主机容量：10兆瓦（来源：2025年）</w:t>
      </w:r>
    </w:p>
    <w:p>
      <w:pPr>
        <w:spacing w:lineRule="exact" w:line="600" w:before="0" w:after="0"/>
        <w:ind w:firstLine="420"/>
        <w:jc w:val="both"/>
      </w:pPr>
      <w:r>
        <w:rPr>
          <w:rFonts w:ascii="仿宋_GB2312" w:hAnsi="仿宋_GB2312" w:eastAsia="仿宋_GB2312"/>
          <w:b w:val="0"/>
          <w:color w:val="000000"/>
          <w:sz w:val="32"/>
        </w:rPr>
        <w:t>· 单台增发电量：1500度/小时（来源：2025年）</w:t>
      </w:r>
    </w:p>
    <w:p>
      <w:pPr>
        <w:spacing w:lineRule="exact" w:line="600" w:before="0" w:after="0"/>
        <w:ind w:firstLine="420"/>
        <w:jc w:val="both"/>
      </w:pPr>
      <w:r>
        <w:rPr>
          <w:rFonts w:ascii="仿宋_GB2312" w:hAnsi="仿宋_GB2312" w:eastAsia="仿宋_GB2312"/>
          <w:b w:val="0"/>
          <w:color w:val="000000"/>
          <w:sz w:val="32"/>
        </w:rPr>
        <w:t>· 2025集聚区装机：150万千瓦（来源：2026年）</w:t>
      </w:r>
    </w:p>
    <w:p>
      <w:pPr>
        <w:spacing w:lineRule="exact" w:line="600" w:before="0" w:after="0"/>
        <w:ind w:firstLine="420"/>
        <w:jc w:val="both"/>
      </w:pPr>
      <w:r>
        <w:rPr>
          <w:rFonts w:ascii="仿宋_GB2312" w:hAnsi="仿宋_GB2312" w:eastAsia="仿宋_GB2312"/>
          <w:b w:val="0"/>
          <w:color w:val="000000"/>
          <w:sz w:val="32"/>
        </w:rPr>
        <w:t>· 2025预计产值：突破150亿元（来源：2025年）</w:t>
      </w:r>
    </w:p>
    <w:p>
      <w:pPr>
        <w:spacing w:lineRule="exact" w:line="600" w:before="0" w:after="0"/>
        <w:ind w:firstLine="420"/>
        <w:jc w:val="both"/>
      </w:pPr>
      <w:r>
        <w:rPr>
          <w:rFonts w:ascii="仿宋_GB2312" w:hAnsi="仿宋_GB2312" w:eastAsia="仿宋_GB2312"/>
          <w:b w:val="0"/>
          <w:color w:val="000000"/>
          <w:sz w:val="32"/>
        </w:rPr>
        <w:t>· 整机龙头项目：2大（来源：2025年）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乳山造主机塔筒海缆等主要设备配套率超50%（来源：2025年人民网）」与「乳山海上风电集群入选省战略性新兴产业集群（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乳山2021年跻身省三大海上风电装备制造基地（来源：2021年山东省能源局）。乳山以明阳远景为牵引构建整机总装体系（来源：2025年齐鲁晚报）。乳山造主机塔筒海缆等主要设备配套率超50%（来源：2025年人民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乳山海上风电集群入选省战略性新兴产业集群（来源：2025年人民网）。集聚区2025年入选省级现代海洋特色产业集聚区（来源：2026年山东省发改委）。乳山规划主机及核心零部件片区发展整机总装（来源：2025年人民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乳山港支撑整机发运与海上安装协同（来源：2025年人民网）。乳山近百平方公里集聚100余家装备企业（来源：2025年人民网）。四大功能片区集中布局整机与配套产能（来源：2025年人民网）。</w:t>
      </w:r>
    </w:p>
    <w:p>
      <w:pPr>
        <w:spacing w:lineRule="exact" w:line="600" w:before="0" w:after="0"/>
        <w:ind w:firstLine="420"/>
        <w:jc w:val="both"/>
      </w:pPr>
      <w:r>
        <w:rPr>
          <w:rFonts w:ascii="仿宋_GB2312" w:hAnsi="仿宋_GB2312" w:eastAsia="仿宋_GB2312"/>
          <w:b w:val="0"/>
          <w:color w:val="000000"/>
          <w:sz w:val="32"/>
        </w:rPr>
        <w:t>据公开数据，明阳累计产值为近12亿元（来源：2025年）。</w:t>
      </w:r>
    </w:p>
    <w:p>
      <w:pPr>
        <w:spacing w:lineRule="exact" w:line="600" w:before="0" w:after="0"/>
        <w:ind w:firstLine="420"/>
        <w:jc w:val="both"/>
      </w:pPr>
      <w:r>
        <w:rPr>
          <w:rFonts w:ascii="仿宋_GB2312" w:hAnsi="仿宋_GB2312" w:eastAsia="仿宋_GB2312"/>
          <w:b w:val="0"/>
          <w:color w:val="000000"/>
          <w:sz w:val="32"/>
        </w:rPr>
        <w:t>据公开数据，2025预计产值为突破150亿元（来源：2025年）。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乳山造主机塔筒海缆等主要设备配套率超50%（来源：2025年人民网）」与「乳山海上风电集群入选省战略性新兴产业集群（来源：2025年人民网）」等数据点清晰刻画了该维度的现实基础；乳山造主机塔筒海缆等主要设备配套率超50%（来源：2025年人民网）；乳山海上风电集群入选省战略性新兴产业集群（来源：2025年人民网）；乳山规划主机及核心零部件片区发展整机总装（来源：2025年人民网）；乳山港支撑整机发运与海上安装协同（来源：2025年人民网）。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乳山造主机塔筒海缆等主要设备配套率超50%（来源：2025年人民网）」与「乳山海上风电集群入选省战略性新兴产业集群（来源：2025年人民网）」等数据点清晰刻画了该维度的现实基础；乳山造主机塔筒海缆等主要设备配套率超50%（来源：2025年人民网）；乳山海上风电集群入选省战略性新兴产业集群（来源：2025年人民网）；乳山规划主机及核心零部件片区发展整机总装（来源：2025年人民网）；乳山港支撑整机发运与海上安装协同（来源：2025年人民网）；乳山近百平方公里集聚100余家装备企业（来源：2025年人民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部件、中游总装、下游应用」展开系统梳理，其中「中车同力等头部企业协同提供整机配套（来源：2025年人民网）」与「中天海缆提供海缆支撑整机并网发运（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上游部件</w:t>
      </w:r>
    </w:p>
    <w:p>
      <w:pPr>
        <w:spacing w:lineRule="exact" w:line="600" w:before="0" w:after="0"/>
        <w:ind w:firstLine="420"/>
        <w:jc w:val="both"/>
      </w:pPr>
      <w:r>
        <w:rPr>
          <w:rFonts w:ascii="仿宋_GB2312" w:hAnsi="仿宋_GB2312" w:eastAsia="仿宋_GB2312"/>
          <w:b w:val="0"/>
          <w:color w:val="000000"/>
          <w:sz w:val="32"/>
        </w:rPr>
        <w:t>集聚区覆盖主机、塔筒、单桩、海缆、法兰、轴承（来源：2026年山东省发改委）。中车同力等头部企业协同提供整机配套（来源：2025年人民网）。中天海缆提供海缆支撑整机并网发运（来源：2025年人民网）。</w:t>
      </w:r>
    </w:p>
    <w:p>
      <w:pPr>
        <w:spacing w:lineRule="exact" w:line="600" w:before="120" w:after="120"/>
        <w:ind w:firstLine="420"/>
        <w:jc w:val="left"/>
      </w:pPr>
      <w:r>
        <w:rPr>
          <w:rFonts w:ascii="楷体_GB2312" w:hAnsi="楷体_GB2312" w:eastAsia="楷体_GB2312"/>
          <w:b w:val="0"/>
          <w:color w:val="000000"/>
          <w:sz w:val="32"/>
        </w:rPr>
        <w:t>中游总装</w:t>
      </w:r>
    </w:p>
    <w:p>
      <w:pPr>
        <w:spacing w:lineRule="exact" w:line="600" w:before="0" w:after="0"/>
        <w:ind w:firstLine="420"/>
        <w:jc w:val="both"/>
      </w:pPr>
      <w:r>
        <w:rPr>
          <w:rFonts w:ascii="仿宋_GB2312" w:hAnsi="仿宋_GB2312" w:eastAsia="仿宋_GB2312"/>
          <w:b w:val="0"/>
          <w:color w:val="000000"/>
          <w:sz w:val="32"/>
        </w:rPr>
        <w:t>明阳装配10兆瓦主机、单机每小时增发电1500度（来源：2025年乳山集聚区报道）。明阳累计生产主机139套、装机1.18吉瓦（来源：2025年乳山集聚区报道）。远景零碳产业园定位大功率整机制造总装（来源：2025年齐鲁晚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明阳整机发往河北唐山乐亭等风电项目（来源：2025年乳山集聚区报道）。整机与塔筒单桩同园区服务同一客户一站式配套（来源：2026年山东省发改委）。整机经乳山港发运并协同海上安装运维（来源：2025年人民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部件、中游总装、下游应用」展开系统梳理，其中「中车同力等头部企业协同提供整机配套（来源：2025年人民网）」与「中天海缆提供海缆支撑整机并网发运（来源：2025年人民网）」等数据点清晰刻画了该维度的现实基础；中车同力等头部企业协同提供整机配套（来源：2025年人民网）；中天海缆提供海缆支撑整机并网发运（来源：2025年人民网）；明阳装配10兆瓦主机、单机每小时增发电1500度（来源：2025年乳山集聚区报道）；明阳累计生产主机139套、装机1.18吉瓦（来源：2025年乳山集聚区报道）。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明阳累计生产主机139套、装机1.18吉瓦（来源：2025年乳山集聚区报道）」与「2025年集聚区总装机容量150万千瓦（来源：2026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明阳累计生产主机139套、装机1.18吉瓦（来源：2025年乳山集聚区报道）。2025年集聚区总装机容量150万千瓦（来源：2026年山东省发改委）。乳山集聚100余家装备企业保障整机配套（来源：2025年人民网）。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海上风电集中投产期拉动整机订单（来源：2025年人民网）。大功率整机与漂浮式前沿提升国产份额（来源：2026年山东省发改委）。乳山造配套率超50%扩大整机本地价值（来源：2025年人民网）。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乳山为省三大海上风电装备制造基地之一（来源：2021年山东省能源局）。乳山造配套率超50%形成本地闭环（来源：2025年人民网）。明阳远景东方电气链主集聚提升竞争力（来源：2026年山东省发改委）。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明阳累计生产主机139套、装机1.18吉瓦（来源：2025年乳山集聚区报道）」与「2025年集聚区总装机容量150万千瓦（来源：2026年山东省发改委）」等数据点清晰刻画了该维度的现实基础；明阳累计生产主机139套、装机1.18吉瓦（来源：2025年乳山集聚区报道）；2025年集聚区总装机容量150万千瓦（来源：2026年山东省发改委）；乳山集聚100余家装备企业保障整机配套（来源：2025年人民网）；海上风电集中投产期拉动整机订单（来源：2025年人民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乳山引进风电项目40余个含8个200亿项目（来源：2025年腾讯新闻）」与「乳山梳理15条细分产业链144家重点企业（来源：2025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聚区落地明阳、远景、东方电气、中车同力等链主（来源：2026年山东省发改委）。乳山引进风电项目40余个含8个200亿项目（来源：2025年腾讯新闻）。乳山梳理15条细分产业链144家重点企业（来源：2025年齐鲁晚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明阳为整机总装链主，累计产值近12亿元（来源：2025年乳山集聚区报道）。远景零碳产业园为整机龙头牵引配套（来源：2025年齐鲁晚报）。东方电气整机项目享并联审批周期压缩60%（来源：2025年腾讯新闻）。</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乳山集群入选省战略性新兴产业与特色产业集群（来源：2025年人民网）。集聚区入选省级现代海洋特色产业集聚区（来源：2026年山东省发改委）。明阳高端海洋装备智能制造产业园提升能级（来源：2025年乳山集聚区报道）。</w:t>
      </w:r>
    </w:p>
    <w:p>
      <w:pPr>
        <w:spacing w:lineRule="exact" w:line="600" w:before="0" w:after="0"/>
        <w:ind w:firstLine="420"/>
        <w:jc w:val="both"/>
      </w:pPr>
      <w:r>
        <w:rPr>
          <w:rFonts w:ascii="仿宋_GB2312" w:hAnsi="仿宋_GB2312" w:eastAsia="仿宋_GB2312"/>
          <w:b w:val="0"/>
          <w:color w:val="000000"/>
          <w:sz w:val="32"/>
        </w:rPr>
        <w:t>据公开数据，整机龙头项目为2大（来源：2025年）。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乳山引进风电项目40余个含8个200亿项目（来源：2025年腾讯新闻）」与「乳山梳理15条细分产业链144家重点企业（来源：2025年齐鲁晚报）」等数据点清晰刻画了该维度的现实基础；乳山引进风电项目40余个含8个200亿项目（来源：2025年腾讯新闻）；乳山梳理15条细分产业链144家重点企业（来源：2025年齐鲁晚报）；明阳为整机总装链主，累计产值近12亿元（来源：2025年乳山集聚区报道）；远景零碳产业园为整机龙头牵引配套（来源：2025年齐鲁晚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突破、研发投入」展开系统梳理，其中「明阳10兆瓦主机较8.5兆瓦单机容量提升（来源：2025年乳山集聚区报道）」与「数字运维远程诊断提升整机运维效率（来源：2026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明阳10兆瓦主机较8.5兆瓦单机容量提升（来源：2025年乳山集聚区报道）。整机与塔筒单桩协同缩短同窗口施工周期（来源：2026年山东省发改委）。数字运维远程诊断提升整机运维效率（来源：2026年山东省发改委）。</w:t>
      </w:r>
    </w:p>
    <w:p>
      <w:pPr>
        <w:spacing w:lineRule="exact" w:line="600" w:before="120" w:after="120"/>
        <w:ind w:firstLine="420"/>
        <w:jc w:val="left"/>
      </w:pPr>
      <w:r>
        <w:rPr>
          <w:rFonts w:ascii="楷体_GB2312" w:hAnsi="楷体_GB2312" w:eastAsia="楷体_GB2312"/>
          <w:b w:val="0"/>
          <w:color w:val="000000"/>
          <w:sz w:val="32"/>
        </w:rPr>
        <w:t>工艺突破</w:t>
      </w:r>
    </w:p>
    <w:p>
      <w:pPr>
        <w:spacing w:lineRule="exact" w:line="600" w:before="0" w:after="0"/>
        <w:ind w:firstLine="420"/>
        <w:jc w:val="both"/>
      </w:pPr>
      <w:r>
        <w:rPr>
          <w:rFonts w:ascii="仿宋_GB2312" w:hAnsi="仿宋_GB2312" w:eastAsia="仿宋_GB2312"/>
          <w:b w:val="0"/>
          <w:color w:val="000000"/>
          <w:sz w:val="32"/>
        </w:rPr>
        <w:t>明阳整机智能总装产线提升效率（来源：2025年乳山集聚区报道）。东方电气并联审批周期压缩60%提速投产（来源：2025年腾讯新闻）。远景零碳产业园绿色总装工艺突破（来源：2025年齐鲁晚报）。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明阳研发10兆瓦主机提升单机容量（来源：2025年乳山集聚区报道）。乳山攻关漂浮式与深远海整机技术（来源：2026年山东省发改委）。集聚区搭建工业互联网平台研发数字运维（来源：2026年山东省发改委）。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突破、研发投入」展开系统梳理，其中「明阳10兆瓦主机较8.5兆瓦单机容量提升（来源：2025年乳山集聚区报道）」与「数字运维远程诊断提升整机运维效率（来源：2026年山东省发改委）」等数据点清晰刻画了该维度的现实基础；明阳10兆瓦主机较8.5兆瓦单机容量提升（来源：2025年乳山集聚区报道）；数字运维远程诊断提升整机运维效率（来源：2026年山东省发改委）；明阳整机智能总装产线提升效率（来源：2025年乳山集聚区报道）；东方电气并联审批周期压缩60%提速投产（来源：2025年腾讯新闻）。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乳山8个总投资200亿元整机及配套项目投产（来源：2025年腾讯新闻）」与「远景零碳产业园整机项目集中投入（来源：2025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乳山8个总投资200亿元整机及配套项目投产（来源：2025年腾讯新闻）。明阳高端海洋装备智能制造产业园投资建设（来源：2025年乳山集聚区报道）。远景零碳产业园整机项目集中投入（来源：2025年齐鲁晚报）。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整机与塔筒单桩同园区协同降低物流成本（来源：2026年山东省发改委）。港口滚装发运降低整机出海成本（来源：2025年人民网）。集群配套降低整机采购与协作成本（来源：2025年齐鲁晚报）。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明阳累计实现产值近12亿元、装机1.18吉瓦（来源：2025年乳山集聚区报道）。2025年集聚区产值近百亿元、预计破150亿元（来源：2025年人民网）。一站式配套降低整机交付与运维成本（来源：2026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乳山8个总投资200亿元整机及配套项目投产（来源：2025年腾讯新闻）」与「远景零碳产业园整机项目集中投入（来源：2025年齐鲁晚报）」等数据点清晰刻画了该维度的现实基础；乳山8个总投资200亿元整机及配套项目投产（来源：2025年腾讯新闻）；远景零碳产业园整机项目集中投入（来源：2025年齐鲁晚报）；港口滚装发运降低整机出海成本（来源：2025年人民网）；集群配套降低整机采购与协作成本（来源：2025年齐鲁晚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技术风险、市场波动」展开系统梳理，其中「海上风电集中投产期拉动整机订单（来源：2025年人民网）」与「大功率整机与漂浮式前沿提升国产份额（来源：2026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海上风电集中投产期拉动整机订单（来源：2025年人民网）。大功率整机与漂浮式前沿提升国产份额（来源：2026年山东省发改委）。乳山造配套率超50%扩大整机本地价值（来源：2025年人民网）。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大功率整机叶片与主轴承仍存技术追赶（来源：2025年行业研究）。漂浮式整机技术处于攻关示范阶段（来源：2026年山东省发改委）。整机价格受行业竞争与招标影响波动（来源：2025年行业研究）。</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风电整机招标价格竞争影响毛利（来源：2025年行业研究）。原材料与海缆价格波动影响成本（来源：2024年行业研究）。国际贸易壁垒影响整机出口（来源：2025年行业研究）。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技术风险、市场波动」展开系统梳理，其中「海上风电集中投产期拉动整机订单（来源：2025年人民网）」与「大功率整机与漂浮式前沿提升国产份额（来源：2026年山东省发改委）」等数据点清晰刻画了该维度的现实基础；海上风电集中投产期拉动整机订单（来源：2025年人民网）；大功率整机与漂浮式前沿提升国产份额（来源：2026年山东省发改委）；乳山造配套率超50%扩大整机本地价值（来源：2025年人民网）；大功率整机叶片与主轴承仍存技术追赶（来源：2025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招商路径」展开系统梳理，其中「乳山引龙建链以明阳远景牵引整机配套（来源：2025年齐鲁晚报）」与「新能源服务中心统筹整机与发运运维（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乳山引龙建链以明阳远景牵引整机配套（来源：2025年齐鲁晚报）。新能源服务中心统筹整机与发运运维（来源：2025年人民网）。以商招商吸引整机及144家上下游企业（来源：2025年齐鲁晚报）。</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深耕漂浮式整机、深远海装备前沿领域（来源：2026年山东省发改委）。搭建工业互联网平台提升整机智能总装（来源：2026年山东省发改委）。打造零碳产业园推动绿色整机制造（来源：2026年山东省发改委）。</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乳山引进明阳远景两大整机龙头项目（来源：2025年齐鲁晚报）。以商招商吸引整机及配套项目落地（来源：2025年齐鲁晚报）。招引8个总投资200亿重点项目（来源：2025年腾讯新闻）。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招商路径」展开系统梳理，其中「乳山引龙建链以明阳远景牵引整机配套（来源：2025年齐鲁晚报）」与「新能源服务中心统筹整机与发运运维（来源：2025年人民网）」等数据点清晰刻画了该维度的现实基础；乳山引龙建链以明阳远景牵引整机配套（来源：2025年齐鲁晚报）；新能源服务中心统筹整机与发运运维（来源：2025年人民网）；以商招商吸引整机及144家上下游企业（来源：2025年齐鲁晚报）；搭建工业互联网平台提升整机智能总装（来源：2026年山东省发改委）。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方式、资金需求」展开系统梳理，其中「明阳远景东方电气整机项目总投资规模大（来源：2025年腾讯新闻）」与「200亿元重点项目建成需后续研发融资（来源：2025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明阳远景东方电气整机项目总投资规模大（来源：2025年腾讯新闻）。200亿元重点项目建成需后续研发融资（来源：2025年腾讯新闻）。漂浮式与深远海整机研发需资本投入（来源：2026年山东省发改委）。</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整机龙头可对接绿色金融与股权融资（来源：2025年乳山市政府）。重点项目通过专项债与银行授信组合（来源：2025年乳山市政府）。企业可获技改与科创贷款支持智能总装（来源：2025年齐鲁晚报）。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整机智能化总装产线资本开支（来源：2025年乳山集聚区报道）。漂浮式与深远海整机研发长期投入（来源：2026年山东省发改委）。零碳产业园建设资金需求（来源：2026年山东省发改委）。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方式、资金需求」展开系统梳理，其中「明阳远景东方电气整机项目总投资规模大（来源：2025年腾讯新闻）」与「200亿元重点项目建成需后续研发融资（来源：2025年腾讯新闻）」等数据点清晰刻画了该维度的现实基础；明阳远景东方电气整机项目总投资规模大（来源：2025年腾讯新闻）；200亿元重点项目建成需后续研发融资（来源：2025年腾讯新闻）；重点项目通过专项债与银行授信组合（来源：2025年乳山市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风电整机总装与主机制造在威海市乳山市依托区域产业基础与政策赋能，已形成以量化事实为支撑的发展格局。乳山造主机塔筒海缆等主要设备配套率超50%（来源：2025年人民网）；乳山海上风电集群入选省战略性新兴产业集群（来源：2025年人民网）；乳山规划主机及核心零部件片区发展整机总装（来源：2025年人民网）；乳山港支撑整机发运与海上安装协同（来源：2025年人民网）；乳山近百平方公里集聚100余家装备企业（来源：2025年人民网）；四大功能片区集中布局整机与配套产能（来源：2025年人民网）；中车同力等头部企业协同提供整机配套（来源：2025年人民网）；中天海缆提供海缆支撑整机并网发运（来源：2025年人民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乳山明阳新能源科技有限公司是乳山海上风电整机总装链主企业，生产车间装配10兆瓦风电主机（较此前8.5兆瓦单机容量提升，每小时发电量增多1500度）。公司服务河北唐山乐亭等风电项目，单项目排产30台。截至2025年底，明阳通过产业集聚区累计生产主机139套、总装机容量达1.18吉瓦、累计实现产值近12亿元。明阳高端海洋装备智能制造产业园是乳山引进的两大整机龙头项目之一，与塔筒、单桩企业同园区协同配套，是乳山风电整机总装的核心力量。</w:t>
      </w:r>
    </w:p>
    <w:p>
      <w:pPr>
        <w:spacing w:lineRule="exact" w:line="600" w:before="0" w:after="0"/>
        <w:ind w:firstLine="420"/>
        <w:jc w:val="both"/>
      </w:pPr>
      <w:r>
        <w:rPr>
          <w:rFonts w:ascii="仿宋_GB2312" w:hAnsi="仿宋_GB2312" w:eastAsia="仿宋_GB2312"/>
          <w:b w:val="0"/>
          <w:color w:val="000000"/>
          <w:sz w:val="32"/>
        </w:rPr>
        <w:t>远景能源在乳山布局远景乳山零碳产业园，是乳山引进的两大风电整机制造龙头项目之一，与明阳智能共同牵引乳山海上风电整机总装环节。乳山以远景、明阳为牵引梳理15条细分产业链、144家上下游重点企业，通过以商招商吸引整机及配套项目落地。远景零碳产业园定位大功率整机制造、配套运维服务、储能与多场景应用，强化乳山整机总装与绿色制造能力，是乳山海上风电高端装备产业集群的重要组成部分。</w:t>
      </w:r>
    </w:p>
    <w:p>
      <w:pPr>
        <w:spacing w:lineRule="exact" w:line="600" w:before="0" w:after="0"/>
        <w:ind w:firstLine="420"/>
        <w:jc w:val="both"/>
      </w:pPr>
      <w:r>
        <w:rPr>
          <w:rFonts w:ascii="仿宋_GB2312" w:hAnsi="仿宋_GB2312" w:eastAsia="仿宋_GB2312"/>
          <w:b w:val="0"/>
          <w:color w:val="000000"/>
          <w:sz w:val="32"/>
        </w:rPr>
        <w:t>东方电气在乳山布局风电整机及装备项目，是乳山海上风电装备制造产业集聚区落地的链主企业之一。乳山市行政审批服务局为重点项目开通绿色通道，以东方电气项目为例打破串联审批、规划与施工许可并联推进，办理周期压缩60%以上、节约工期15天，实行帮办服务、证照联办。东方电气与明阳、远景、中车同力、海力、中天海缆等共同覆盖主机、塔筒、单桩、海缆、法兰、轴承全部核心环节，使乳山造配套率超50%，2025年集聚区产值近百亿元、预计突破150亿元。</w:t>
      </w:r>
    </w:p>
    <w:p>
      <w:pPr>
        <w:spacing w:lineRule="exact" w:line="600" w:before="0" w:after="0"/>
        <w:jc w:val="left"/>
      </w:pPr>
      <w:r>
        <w:rPr>
          <w:rFonts w:ascii="仿宋_GB2312" w:hAnsi="仿宋_GB2312" w:eastAsia="仿宋_GB2312"/>
          <w:b w:val="0"/>
          <w:color w:val="000000"/>
          <w:sz w:val="28"/>
        </w:rPr>
        <w:t>主要数据来源：2025年乳山海上风电集聚区报道；2026年山东省发改委乳山风电报道；2025年人民网乳山风电产业报道；2025年腾讯新闻乳山新能源报道；2025年齐鲁晚报乳山风电报道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