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全钢与半钢轮胎制造行业深度分析报告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全钢与半钢轮胎制造是曹县橡胶及助剂特色产业集群的核心支柱。2025年曹县橡胶及助剂特色产业集群入选山东省特色产业集群，汇聚17家上下游企业、7086名产业工人，年产值超107亿元。龙头企业正道轮胎有限公司是全球规模最大的单体轮胎工厂，具备年产2600万套半钢子午线轮胎、360万套全钢子午线轮胎的成熟产能，产品覆盖新能源、轿车、载重汽车，远销欧洲、中东、东南亚、俄罗斯等全球100余个国家和地区，外销占比达80%，连续三年位居菏泽市出口企业第一位。公司稳居全球轮胎42强、国内第13位，累计专利百余项，每年研发投入超1亿元，获17025国家级实验室认可。2025年产值56.09亿元、纳税4.45亿元，并推进年产600万条新能源轮胎新项目。山东三利轮胎投资6亿多元技改，成型效率提升6倍、能耗降20%以上，曹县正崛起为世界级轮胎制造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半钢产能：2600万套/年（来源：2025年）</w:t>
      </w:r>
    </w:p>
    <w:p>
      <w:pPr>
        <w:spacing w:lineRule="exact" w:line="600" w:before="0" w:after="0"/>
        <w:ind w:firstLine="420"/>
        <w:jc w:val="both"/>
      </w:pPr>
      <w:r>
        <w:rPr>
          <w:rFonts w:ascii="仿宋_GB2312" w:hAnsi="仿宋_GB2312" w:eastAsia="仿宋_GB2312"/>
          <w:b w:val="0"/>
          <w:color w:val="000000"/>
          <w:sz w:val="32"/>
        </w:rPr>
        <w:t>· 全钢产能：360万套/年（来源：2025年）</w:t>
      </w:r>
    </w:p>
    <w:p>
      <w:pPr>
        <w:spacing w:lineRule="exact" w:line="600" w:before="0" w:after="0"/>
        <w:ind w:firstLine="420"/>
        <w:jc w:val="both"/>
      </w:pPr>
      <w:r>
        <w:rPr>
          <w:rFonts w:ascii="仿宋_GB2312" w:hAnsi="仿宋_GB2312" w:eastAsia="仿宋_GB2312"/>
          <w:b w:val="0"/>
          <w:color w:val="000000"/>
          <w:sz w:val="32"/>
        </w:rPr>
        <w:t>· 2025产值：56.09亿元（来源：2025年）</w:t>
      </w:r>
    </w:p>
    <w:p>
      <w:pPr>
        <w:spacing w:lineRule="exact" w:line="600" w:before="0" w:after="0"/>
        <w:ind w:firstLine="420"/>
        <w:jc w:val="both"/>
      </w:pPr>
      <w:r>
        <w:rPr>
          <w:rFonts w:ascii="仿宋_GB2312" w:hAnsi="仿宋_GB2312" w:eastAsia="仿宋_GB2312"/>
          <w:b w:val="0"/>
          <w:color w:val="000000"/>
          <w:sz w:val="32"/>
        </w:rPr>
        <w:t>· 纳税：4.45亿元（来源：2025年）</w:t>
      </w:r>
    </w:p>
    <w:p>
      <w:pPr>
        <w:spacing w:lineRule="exact" w:line="600" w:before="0" w:after="0"/>
        <w:ind w:firstLine="420"/>
        <w:jc w:val="both"/>
      </w:pPr>
      <w:r>
        <w:rPr>
          <w:rFonts w:ascii="仿宋_GB2312" w:hAnsi="仿宋_GB2312" w:eastAsia="仿宋_GB2312"/>
          <w:b w:val="0"/>
          <w:color w:val="000000"/>
          <w:sz w:val="32"/>
        </w:rPr>
        <w:t>· 全球排名：第42位（来源：2025年）</w:t>
      </w:r>
    </w:p>
    <w:p>
      <w:pPr>
        <w:spacing w:lineRule="exact" w:line="600" w:before="0" w:after="0"/>
        <w:ind w:firstLine="420"/>
        <w:jc w:val="both"/>
      </w:pPr>
      <w:r>
        <w:rPr>
          <w:rFonts w:ascii="仿宋_GB2312" w:hAnsi="仿宋_GB2312" w:eastAsia="仿宋_GB2312"/>
          <w:b w:val="0"/>
          <w:color w:val="000000"/>
          <w:sz w:val="32"/>
        </w:rPr>
        <w:t>· 国内排名：第13位（来源：2025年）</w:t>
      </w:r>
    </w:p>
    <w:p>
      <w:pPr>
        <w:spacing w:lineRule="exact" w:line="600" w:before="0" w:after="0"/>
        <w:ind w:firstLine="420"/>
        <w:jc w:val="both"/>
      </w:pPr>
      <w:r>
        <w:rPr>
          <w:rFonts w:ascii="仿宋_GB2312" w:hAnsi="仿宋_GB2312" w:eastAsia="仿宋_GB2312"/>
          <w:b w:val="0"/>
          <w:color w:val="000000"/>
          <w:sz w:val="32"/>
        </w:rPr>
        <w:t>· 员工：4200人（来源：2024年）</w:t>
      </w:r>
    </w:p>
    <w:p>
      <w:pPr>
        <w:spacing w:lineRule="exact" w:line="600" w:before="0" w:after="0"/>
        <w:ind w:firstLine="420"/>
        <w:jc w:val="both"/>
      </w:pPr>
      <w:r>
        <w:rPr>
          <w:rFonts w:ascii="仿宋_GB2312" w:hAnsi="仿宋_GB2312" w:eastAsia="仿宋_GB2312"/>
          <w:b w:val="0"/>
          <w:color w:val="000000"/>
          <w:sz w:val="32"/>
        </w:rPr>
        <w:t>· 外销占比：80%（来源：2025年）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集群现有轮胎制造助剂企业医疗防护用品企业17家（来源：2025年大众网）」与「集群年产值超百亿、带动周边就业7000余人（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2025年曹县橡胶及助剂特色产业集群入选山东省特色产业集群（来源：2025年大众网）。集群现有轮胎制造助剂企业医疗防护用品企业17家（来源：2025年大众网）。集群年产值超百亿、带动周边就业7000余人（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曹县橡胶及助剂特色产业集群获省级特色产业集群认定（来源：2025年大众网）。企业享受鲁西崛起政策、曹县经济高质量发展支持（来源：2025年曹县电视台）。正道轮胎抢抓轮胎产业政策调整与新能源机遇（来源：2025年曹县电视台）。</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集群产业工人7086名、配套完善（来源：2025年大众网）。曹县具备完善的橡胶产业配套优势（来源：2025年东方财富）。原材料本地化采购率超80%（来源：2026年大众网）。</w:t>
      </w:r>
    </w:p>
    <w:p>
      <w:pPr>
        <w:spacing w:lineRule="exact" w:line="600" w:before="0" w:after="0"/>
        <w:ind w:firstLine="420"/>
        <w:jc w:val="both"/>
      </w:pPr>
      <w:r>
        <w:rPr>
          <w:rFonts w:ascii="仿宋_GB2312" w:hAnsi="仿宋_GB2312" w:eastAsia="仿宋_GB2312"/>
          <w:b w:val="0"/>
          <w:color w:val="000000"/>
          <w:sz w:val="32"/>
        </w:rPr>
        <w:t>据公开数据，2025产值为56.09亿元（来源：2025年）。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集群现有轮胎制造助剂企业医疗防护用品企业17家（来源：2025年大众网）」与「集群年产值超百亿、带动周边就业7000余人（来源：2025年大众网）」等数据点清晰刻画了该维度的现实基础；集群现有轮胎制造助剂企业医疗防护用品企业17家（来源：2025年大众网）；集群年产值超百亿、带动周边就业7000余人（来源：2025年大众网）；企业享受鲁西崛起政策、曹县经济高质量发展支持（来源：2025年曹县电视台）；正道轮胎抢抓轮胎产业政策调整与新能源机遇（来源：2025年曹县电视台）。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集群现有轮胎制造助剂企业医疗防护用品企业17家（来源：2025年大众网）」与「集群年产值超百亿、带动周边就业7000余人（来源：2025年大众网）」等数据点清晰刻画了该维度的现实基础；集群现有轮胎制造助剂企业医疗防护用品企业17家（来源：2025年大众网）；集群年产值超百亿、带动周边就业7000余人（来源：2025年大众网）；企业享受鲁西崛起政策、曹县经济高质量发展支持（来源：2025年曹县电视台）；正道轮胎抢抓轮胎产业政策调整与新能源机遇（来源：2025年曹县电视台）；集群产业工人7086名、配套完善（来源：2025年大众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曹县具备完善橡胶产业配套、原材料本地化采购率超80%（来源：2026年大众网）」与「正道轮胎年产2600万套半钢子午线轮胎、360万套全钢（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曹县具备完善橡胶产业配套、原材料本地化采购率超80%（来源：2026年大众网）。橡胶助剂企业斯递尔为下游轮胎提供配方定制（来源：2025年大众网）。集群形成橡胶助剂到轮胎生产到医疗用品链条（来源：2025年大众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正道轮胎年产2600万套半钢子午线轮胎、360万套全钢（来源：2025年大众网）。三利轮胎投资6亿多引进萨驰智能一次法成型机（来源：2026年大众网）。正道轮胎新上年产600万条新能源轮胎项目（来源：2025年东方财富）。</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正道轮胎产品远销全球100余个国家地区、外销占比80%（来源：2025年大众网）。产品用于新能源轿车载重汽车配套（来源：2025年曹县电视台）。连续三年位居菏泽市出口企业第一位（来源：2025年大众网）。</w:t>
      </w:r>
    </w:p>
    <w:p>
      <w:pPr>
        <w:spacing w:lineRule="exact" w:line="600" w:before="0" w:after="0"/>
        <w:ind w:firstLine="420"/>
        <w:jc w:val="both"/>
      </w:pPr>
      <w:r>
        <w:rPr>
          <w:rFonts w:ascii="仿宋_GB2312" w:hAnsi="仿宋_GB2312" w:eastAsia="仿宋_GB2312"/>
          <w:b w:val="0"/>
          <w:color w:val="000000"/>
          <w:sz w:val="32"/>
        </w:rPr>
        <w:t>据公开数据，半钢产能为2600万套/年（来源：2025年）。</w:t>
      </w:r>
    </w:p>
    <w:p>
      <w:pPr>
        <w:spacing w:lineRule="exact" w:line="600" w:before="0" w:after="0"/>
        <w:ind w:firstLine="420"/>
        <w:jc w:val="both"/>
      </w:pPr>
      <w:r>
        <w:rPr>
          <w:rFonts w:ascii="仿宋_GB2312" w:hAnsi="仿宋_GB2312" w:eastAsia="仿宋_GB2312"/>
          <w:b w:val="0"/>
          <w:color w:val="000000"/>
          <w:sz w:val="32"/>
        </w:rPr>
        <w:t>据公开数据，全钢产能为360万套/年（来源：2025年）。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曹县具备完善橡胶产业配套、原材料本地化采购率超80%（来源：2026年大众网）」与「正道轮胎年产2600万套半钢子午线轮胎、360万套全钢（来源：2025年大众网）」等数据点清晰刻画了该维度的现实基础；曹县具备完善橡胶产业配套、原材料本地化采购率超80%（来源：2026年大众网）；正道轮胎年产2600万套半钢子午线轮胎、360万套全钢（来源：2025年大众网）；三利轮胎投资6亿多引进萨驰智能一次法成型机（来源：2026年大众网）；正道轮胎新上年产600万条新能源轮胎项目（来源：2025年东方财富）。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正道轮胎年产2600万套半钢及360万套全钢轮胎（来源：2025年大众网）」与「2025年正道轮胎产值56.09亿元、纳税4.45亿元（来源：2025年曹县电视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正道轮胎年产2600万套半钢及360万套全钢轮胎（来源：2025年大众网）。2025年正道轮胎产值56.09亿元、纳税4.45亿元（来源：2025年曹县电视台）。正道轮胎为全球规模最大的单体轮胎工厂（来源：2025年东方财富）。</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产品远销欧洲中东东南亚俄罗斯等全球100余国（来源：2025年大众网）。外销占比达80%、出口规模居菏泽首位（来源：2025年大众网）。新能源轮胎赛道需求增长、新上600万条项目（来源：2025年东方财富）。</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正道轮胎稳居全球轮胎42强、国内第13位（来源：2025年东方财富）。连续数年跻身世界轮胎行业75强（来源：2025年曹县电视台）。三利轮胎技改成型效率提升6倍、能耗降20%（来源：2026年大众网）。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正道轮胎年产2600万套半钢及360万套全钢轮胎（来源：2025年大众网）」与「2025年正道轮胎产值56.09亿元、纳税4.45亿元（来源：2025年曹县电视台）」等数据点清晰刻画了该维度的现实基础；正道轮胎年产2600万套半钢及360万套全钢轮胎（来源：2025年大众网）；2025年正道轮胎产值56.09亿元、纳税4.45亿元（来源：2025年曹县电视台）；外销占比达80%、出口规模居菏泽首位（来源：2025年大众网）；新能源轮胎赛道需求增长、新上600万条项目（来源：2025年东方财富）。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现有轮胎制造助剂企业医疗防护用品企业17家（来源：2025年大众网）」与「集群产业工人7086名、带动就业7000余人（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现有轮胎制造助剂企业医疗防护用品企业17家（来源：2025年大众网）。曹县橡胶及助剂特色产业集群入选省特色产业集群（来源：2025年大众网）。集群产业工人7086名、带动就业7000余人（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正道轮胎有限公司主营高性能子午线轮胎（来源：2025年大众网）。山东三利轮胎制造有限公司智能车间技改（来源：2026年大众网）。山东斯递尔化工国家级制造业单项冠军（来源：2025年大众网）。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集群含2家国家级制造业单项冠军、1家专精特新小巨人（来源：2025年大众网）。4家专精特新企业、7家高新技术企业（来源：2025年大众网）。有效发明专利64个、万人发明专利拥有量90个（来源：2025年大众网）。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现有轮胎制造助剂企业医疗防护用品企业17家（来源：2025年大众网）」与「集群产业工人7086名、带动就业7000余人（来源：2025年大众网）」等数据点清晰刻画了该维度的现实基础；集群现有轮胎制造助剂企业医疗防护用品企业17家（来源：2025年大众网）；集群产业工人7086名、带动就业7000余人（来源：2025年大众网）；山东斯递尔化工国家级制造业单项冠军（来源：2025年大众网）；集群含2家国家级制造业单项冠军、1家专精特新小巨人（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能力、智能升级」展开系统梳理，其中「正道轮胎累计手握百项专利、持续推进技术迭代（来源：2025年东方财富）」与「三利轮胎萨驰智能一次法成型机成型效率提升6倍（来源：2026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正道轮胎累计手握百项专利、持续推进技术迭代（来源：2025年东方财富）。三利轮胎萨驰智能一次法成型机成型效率提升6倍（来源：2026年大众网）。智能液压硫化机使能耗降低20%以上（来源：2026年大众网）。</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正道轮胎每年将销售收入3%以上用于研发、年均超1亿元（来源：2025年大众网）。正道轮胎获17025国家级实验室认可、仪器原值6000万以上（来源：2025年大众网）。已取得全球140余个国家和地区产品强制性认证（来源：2025年大众网）。</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三利轮胎2026计划新上MES+APS制造系统全过程数字化（来源：2026年大众网）。正道轮胎推进数智赋能绿色发展（来源：2025年曹县电视台）。原材料本地化采购率已超80%（来源：2026年大众网）。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能力、智能升级」展开系统梳理，其中「正道轮胎累计手握百项专利、持续推进技术迭代（来源：2025年东方财富）」与「三利轮胎萨驰智能一次法成型机成型效率提升6倍（来源：2026年大众网）」等数据点清晰刻画了该维度的现实基础；正道轮胎累计手握百项专利、持续推进技术迭代（来源：2025年东方财富）；三利轮胎萨驰智能一次法成型机成型效率提升6倍（来源：2026年大众网）；智能液压硫化机使能耗降低20%以上（来源：2026年大众网）；正道轮胎每年将销售收入3%以上用于研发、年均超1亿元（来源：2025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三利轮胎投资6亿多元引进智能成型与硫化设备（来源：2026年大众网）」与「正道轮胎新能源轮胎新项目年产600万条（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三利轮胎投资6亿多元引进智能成型与硫化设备（来源：2026年大众网）。正道轮胎新能源轮胎新项目年产600万条（来源：2025年东方财富）。正道轮胎2025年产值56.09亿元、纳税4.45亿元（来源：2025年曹县电视台）。</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原材料本地化采购率超80%、降低物流成本（来源：2026年大众网）。曹县完善橡胶配套提升生产效率与市场响应（来源：2025年东方财富）。智能设备降低能耗20%以上、降本增效（来源：2026年大众网）。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正道轮胎2025年产值56.09亿元（来源：2025年曹县电视台）。正道轮胎员工4200人、规模化盈利稳定（来源：2024年新浪财经）。集群年产值超107亿元（来源：2025年大众网）。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三利轮胎投资6亿多元引进智能成型与硫化设备（来源：2026年大众网）」与「正道轮胎新能源轮胎新项目年产600万条（来源：2025年东方财富）」等数据点清晰刻画了该维度的现实基础；三利轮胎投资6亿多元引进智能成型与硫化设备（来源：2026年大众网）；正道轮胎新能源轮胎新项目年产600万条（来源：2025年东方财富）；正道轮胎2025年产值56.09亿元、纳税4.45亿元（来源：2025年曹县电视台）；原材料本地化采购率超80%、降低物流成本（来源：2026年大众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产品远销100余国、外销占比80%空间广（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新能源汽车产业发展浪潮带动新能源轮胎需求（来源：2025年东方财富）。产品远销100余国、外销占比80%空间广（来源：2025年大众网）。连续三年菏泽出口企业第一、品牌出海（来源：2025年大众网）。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轮胎技术迭代快、需持续研发投入（来源：2025年大众网）。欧盟等海外认证与标准壁垒（来源：2025年大众网）。新能源轮胎对性能要求更高（来源：2025年东方财富）。</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原材料价格波动影响成本（来源：2025年行业分析）。国际贸易摩擦影响出口（来源：2025年行业分析）。产能扩张需平衡供需（来源：2025年行业分析）。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产品远销100余国、外销占比80%空间广（来源：2025年大众网）」等数据点清晰刻画了该维度的现实基础；产品远销100余国、外销占比80%空间广（来源：2025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依托完整产业链配套实施延链补链（来源：2025年东方财富）」与「推动轮胎向新能源赛道发力、新上600万条项目（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曹县将橡胶及助剂作为特色产业集群重点培育（来源：2025年大众网）。依托完整产业链配套实施延链补链（来源：2025年东方财富）。政策+服务双轮驱动护航企业发展（来源：2025年大众网）。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推动轮胎向新能源赛道发力、新上600万条项目（来源：2025年东方财富）。实施数智赋能绿色发展转型（来源：2025年曹县电视台）。推进MES+APS数字化管控（来源：2026年大众网）。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抢抓轮胎产业政策调整与新能源机遇（来源：2025年曹县电视台）。依托本地配套吸引上下游企业集聚（来源：2025年东方财富）。完善橡胶产业配套提升协同（来源：2025年大众网）。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依托完整产业链配套实施延链补链（来源：2025年东方财富）」与「推动轮胎向新能源赛道发力、新上600万条项目（来源：2025年东方财富）」等数据点清晰刻画了该维度的现实基础；依托完整产业链配套实施延链补链（来源：2025年东方财富）；推动轮胎向新能源赛道发力、新上600万条项目（来源：2025年东方财富）；实施数智赋能绿色发展转型（来源：2025年曹县电视台）；抢抓轮胎产业政策调整与新能源机遇（来源：2025年曹县电视台）。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三利轮胎投资6亿多元技改需配套融资（来源：2026年大众网）」与「正道轮胎年产600万条新能源轮胎项目建设需求（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三利轮胎投资6亿多元技改需配套融资（来源：2026年大众网）。正道轮胎年产600万条新能源轮胎项目建设需求（来源：2025年东方财富）。集群年产值超107亿元持续扩产需求（来源：2025年大众网）。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数智化改造与绿色工厂建设资金需求（来源：2025年曹县电视台）。研发中心与实验室升级资金需求（来源：2025年大众网）。新能源轮胎产线建设资金需求（来源：2025年东方财富）。</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政策+服务双轮驱动争取要素支持（来源：2025年大众网）。依托产业集群配套降低融资成本（来源：2025年东方财富）。龙头企业带动上下游协同融资（来源：2025年大众网）。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三利轮胎投资6亿多元技改需配套融资（来源：2026年大众网）」与「正道轮胎年产600万条新能源轮胎项目建设需求（来源：2025年东方财富）」等数据点清晰刻画了该维度的现实基础；三利轮胎投资6亿多元技改需配套融资（来源：2026年大众网）；正道轮胎年产600万条新能源轮胎项目建设需求（来源：2025年东方财富）；集群年产值超107亿元持续扩产需求（来源：2025年大众网）；数智化改造与绿色工厂建设资金需求（来源：2025年曹县电视台）。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全钢与半钢轮胎制造在菏泽市曹县依托区域产业基础与政策赋能，已形成以量化事实为支撑的发展格局。集群现有轮胎制造助剂企业医疗防护用品企业17家（来源：2025年大众网）；集群年产值超百亿、带动周边就业7000余人（来源：2025年大众网）；企业享受鲁西崛起政策、曹县经济高质量发展支持（来源：2025年曹县电视台）；正道轮胎抢抓轮胎产业政策调整与新能源机遇（来源：2025年曹县电视台）；集群产业工人7086名、配套完善（来源：2025年大众网）；曹县具备完善的橡胶产业配套优势（来源：2025年东方财富）；原材料本地化采购率超80%（来源：2026年大众网）；曹县具备完善橡胶产业配套、原材料本地化采购率超80%（来源：2026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正道轮胎有限公司是曹县橡胶及助剂特色产业集群的龙头企业，主营高性能子午线轮胎，是全球规模最大的单体轮胎工厂。公司具备年产2600万套半钢子午线轮胎及360万套全钢子午线轮胎的成熟产能，产品覆盖新能源、轿车、载重汽车，远销欧洲、中东、东南亚、俄罗斯等全球100余个国家和地区，外销占比达80%，连续三年位居菏泽市出口企业第一位。公司高度重视研发，每年将销售收入的3%以上用于研发、年均研发费用超1亿元，累计手握专利一百余项，获17025国家级实验室认可（仪器设备原值6000万元以上），已取得全球140余个国家和地区产品强制性认证，稳居全球轮胎42强、国内第13位。2025年产值56.09亿元、纳税4.45亿元，并新上年产600万条新能源轮胎项目。</w:t>
      </w:r>
    </w:p>
    <w:p>
      <w:pPr>
        <w:spacing w:lineRule="exact" w:line="600" w:before="0" w:after="0"/>
        <w:ind w:firstLine="420"/>
        <w:jc w:val="both"/>
      </w:pPr>
      <w:r>
        <w:rPr>
          <w:rFonts w:ascii="仿宋_GB2312" w:hAnsi="仿宋_GB2312" w:eastAsia="仿宋_GB2312"/>
          <w:b w:val="0"/>
          <w:color w:val="000000"/>
          <w:sz w:val="32"/>
        </w:rPr>
        <w:t>山东三利轮胎制造有限公司是曹县橡胶及助剂特色产业集群骨干企业，其智能车间技改成效显著：投资6亿多元引进萨驰智能一次法成型机，使成型效率提升6倍；新上的智能液压硫化机使能耗降低20%以上。公司总经理常明玉表示，2026年计划新上MES+APS制造系统，实现全过程数字化管控，目前原材料本地化采购率已超80%。三利轮胎依托曹县完整产业链配套，在原材料供应、技术协同上实现高效衔接，是集群「橡胶助剂—轮胎生产—橡胶医疗用品」链条的重要一环，与正道轮胎共同支撑曹县百亿级橡胶轮胎产业。</w:t>
      </w:r>
    </w:p>
    <w:p>
      <w:pPr>
        <w:spacing w:lineRule="exact" w:line="600" w:before="0" w:after="0"/>
        <w:ind w:firstLine="420"/>
        <w:jc w:val="both"/>
      </w:pPr>
      <w:r>
        <w:rPr>
          <w:rFonts w:ascii="仿宋_GB2312" w:hAnsi="仿宋_GB2312" w:eastAsia="仿宋_GB2312"/>
          <w:b w:val="0"/>
          <w:color w:val="000000"/>
          <w:sz w:val="32"/>
        </w:rPr>
        <w:t>曹县橡胶及助剂特色产业集群以正道轮胎、三利轮胎为双核，构建起完整的轮胎制造板块。集群现有轮胎制造、助剂、医疗防护用品企业17家，产业工人7086名，年产值超107亿元，带动周边就业7000余人，含2家国家级制造业单项冠军、1家专精特新小巨人、7家高新技术企业，有效发明专利64个、万人发明专利拥有量90个。依托曹县完善的橡胶产业配套与原材料本地化采购率超80%的优势，轮胎制造板块在全球100余国市场占据重要地位，正道轮胎连续三年居菏泽市出口企业第一，曹县由此成为鲁西南世界级轮胎制造基地。</w:t>
      </w:r>
    </w:p>
    <w:p>
      <w:pPr>
        <w:spacing w:lineRule="exact" w:line="600" w:before="0" w:after="0"/>
        <w:jc w:val="left"/>
      </w:pPr>
      <w:r>
        <w:rPr>
          <w:rFonts w:ascii="仿宋_GB2312" w:hAnsi="仿宋_GB2312" w:eastAsia="仿宋_GB2312"/>
          <w:b w:val="0"/>
          <w:color w:val="000000"/>
          <w:sz w:val="28"/>
        </w:rPr>
        <w:t>主要数据来源：大众网；东方财富；曹县电视台；新浪财经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