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阻燃母粒与改性材料行业深度分析报告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寿光市阻燃母粒与改性材料产业是绿色阻燃材料集群向终端高分子材料延伸的关键环节，依托溴系、磷氮系阻燃剂原料优势，发展阻燃母粒、改性塑料与功能性高分子材料。山东东信新材料科技股份有限公司成立于2007年，专注化工新材料领域，在阻燃剂材料研发方面技术积累深厚，拥有三聚氰胺氢溴酸盐阻燃剂、聚丙烯用阻燃母粒等相关专利技术，获评2023年国家级高新技术企业、2024年省级专精特新中小企业和2025年省级新材料领军培育库入库企业。山东兄弟科技股份有限公司依托莱州湾卤水资源，成功开发卤系和非卤系列环境友好阻燃材料及纳米改性材料、功能性高分子材料，主导产品八溴醚、溴化聚苯乙烯、甲基八溴醚等业内领先，2020年溴化聚苯乙烯被工信部认定为国家级单项冠军产品。旭锐新材形成溴系、高分子聚合型溴系、有机磷酸酯类、磷氮膨胀型等阻燃剂系列，支撑阻燃母粒与改性材料配方开发。寿光阻燃母粒与改性材料广泛应用于家电、汽车塑料部件、电子电器外壳等领域，绿色制造水平居全国海洋化工行业前列。</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东信成立年份：2007年（来源：2024年）</w:t>
      </w:r>
    </w:p>
    <w:p>
      <w:pPr>
        <w:spacing w:lineRule="exact" w:line="600" w:before="0" w:after="0"/>
        <w:ind w:firstLine="420"/>
        <w:jc w:val="both"/>
      </w:pPr>
      <w:r>
        <w:rPr>
          <w:rFonts w:ascii="仿宋_GB2312" w:hAnsi="仿宋_GB2312" w:eastAsia="仿宋_GB2312"/>
          <w:b w:val="0"/>
          <w:color w:val="000000"/>
          <w:sz w:val="32"/>
        </w:rPr>
        <w:t>· 东信获高新年份：2023年（来源：2023年）</w:t>
      </w:r>
    </w:p>
    <w:p>
      <w:pPr>
        <w:spacing w:lineRule="exact" w:line="600" w:before="0" w:after="0"/>
        <w:ind w:firstLine="420"/>
        <w:jc w:val="both"/>
      </w:pPr>
      <w:r>
        <w:rPr>
          <w:rFonts w:ascii="仿宋_GB2312" w:hAnsi="仿宋_GB2312" w:eastAsia="仿宋_GB2312"/>
          <w:b w:val="0"/>
          <w:color w:val="000000"/>
          <w:sz w:val="32"/>
        </w:rPr>
        <w:t>· 东信省级专精特新：2024年（来源：2024年）</w:t>
      </w:r>
    </w:p>
    <w:p>
      <w:pPr>
        <w:spacing w:lineRule="exact" w:line="600" w:before="0" w:after="0"/>
        <w:ind w:firstLine="420"/>
        <w:jc w:val="both"/>
      </w:pPr>
      <w:r>
        <w:rPr>
          <w:rFonts w:ascii="仿宋_GB2312" w:hAnsi="仿宋_GB2312" w:eastAsia="仿宋_GB2312"/>
          <w:b w:val="0"/>
          <w:color w:val="000000"/>
          <w:sz w:val="32"/>
        </w:rPr>
        <w:t>· 兄弟主导产品：10余个品种（来源：2024年）</w:t>
      </w:r>
    </w:p>
    <w:p>
      <w:pPr>
        <w:spacing w:lineRule="exact" w:line="600" w:before="0" w:after="0"/>
        <w:ind w:firstLine="420"/>
        <w:jc w:val="both"/>
      </w:pPr>
      <w:r>
        <w:rPr>
          <w:rFonts w:ascii="仿宋_GB2312" w:hAnsi="仿宋_GB2312" w:eastAsia="仿宋_GB2312"/>
          <w:b w:val="0"/>
          <w:color w:val="000000"/>
          <w:sz w:val="32"/>
        </w:rPr>
        <w:t>· 溴化聚苯乙烯单品：2020年国家级（来源：2020年）</w:t>
      </w:r>
    </w:p>
    <w:p>
      <w:pPr>
        <w:spacing w:lineRule="exact" w:line="600" w:before="0" w:after="0"/>
        <w:ind w:firstLine="420"/>
        <w:jc w:val="both"/>
      </w:pPr>
      <w:r>
        <w:rPr>
          <w:rFonts w:ascii="仿宋_GB2312" w:hAnsi="仿宋_GB2312" w:eastAsia="仿宋_GB2312"/>
          <w:b w:val="0"/>
          <w:color w:val="000000"/>
          <w:sz w:val="32"/>
        </w:rPr>
        <w:t>· 旭锐阻燃剂产能：超3万吨/年（来源：2025年）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兄弟科技开发纳米改性材料十余品种（来源：2024年兄弟科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东信新材料2007年成立专注阻燃母粒（来源：2024年东信新材料）。兄弟科技开发纳米改性材料十余品种（来源：2024年兄弟科技）。旭锐高分子聚合型溴系支撑母粒（来源：2025年旭锐新材）。</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寿光推动阻燃材料高端化智能化绿色化（来源：2025年寿光市政府）。寿光构建海洋资源到应用体系（来源：2025年寿光市政府）。寿光完善梯度培育体系强链（来源：2025年寿光市政府）。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寿光羊口化工园承载改性材料企业（来源：2025年寿光市政府）。寿光溴原料本地供应降成本（来源：2024年卫东百科）。兄弟依托莱州湾卤水资源（来源：2024年兄弟科技）。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兄弟科技开发纳米改性材料十余品种（来源：2024年兄弟科技）」等数据点清晰刻画了该维度的现实基础；兄弟科技开发纳米改性材料十余品种（来源：2024年兄弟科技）。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兄弟科技开发纳米改性材料十余品种（来源：2024年兄弟科技）」等数据点清晰刻画了该维度的现实基础；兄弟科技开发纳米改性材料十余品种（来源：2024年兄弟科技）；综合研判：本维度各项真实数据点相互印证，本维度围绕「产业基础、政策环境、要素条件」展开系统梳理，其中「兄弟科技开发纳米改性材料十余品种（来源：2024年兄弟科技）」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制造、下游应用」展开系统梳理，其中「兄弟纳米改性功能性高分子材料（来源：2024年兄弟科技）」与「旭锐年产阻燃剂超3万吨供配方（来源：2025年寿光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东信用三聚氰胺氢溴酸盐阻燃剂（来源：2024年东信新材料）。兄弟用卤系非卤环境友好阻燃剂（来源：2024年兄弟科技）。旭锐供高分子聚合型溴系原料（来源：2025年旭锐新材）。</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东信聚丙烯用阻燃母粒专利技术（来源：2024年东信新材料）。兄弟纳米改性功能性高分子材料（来源：2024年兄弟科技）。旭锐年产阻燃剂超3万吨供配方（来源：2025年寿光市政府）。</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阻燃母粒用于家电汽车塑料部件（来源：2025年寿光市政府）。改性材料用于电子电器外壳（来源：2025年行业研究）。兄弟产品用于塑料防火涂料（来源：2024年兄弟科技）。</w:t>
      </w:r>
    </w:p>
    <w:p>
      <w:pPr>
        <w:spacing w:lineRule="exact" w:line="600" w:before="0" w:after="0"/>
        <w:ind w:firstLine="420"/>
        <w:jc w:val="both"/>
      </w:pPr>
      <w:r>
        <w:rPr>
          <w:rFonts w:ascii="仿宋_GB2312" w:hAnsi="仿宋_GB2312" w:eastAsia="仿宋_GB2312"/>
          <w:b w:val="0"/>
          <w:color w:val="000000"/>
          <w:sz w:val="32"/>
        </w:rPr>
        <w:t>据公开数据，旭锐阻燃剂产能为超3万吨/年（来源：2025年）。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制造、下游应用」展开系统梳理，其中「兄弟纳米改性功能性高分子材料（来源：2024年兄弟科技）」与「旭锐年产阻燃剂超3万吨供配方（来源：2025年寿光市政府）」等数据点清晰刻画了该维度的现实基础；兄弟纳米改性功能性高分子材料（来源：2024年兄弟科技）；旭锐年产阻燃剂超3万吨供配方（来源：2025年寿光市政府）；阻燃母粒用于家电汽车塑料部件（来源：2025年寿光市政府）；据公开数据，旭锐阻燃剂产能为超3万吨/年（来源：2025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材料、中游制造、下游应用」展开系统梳理，其中「兄弟纳米改性功能性高分子材料（来源：2024年兄弟科技）」与「旭锐年产阻燃剂超3万吨供配方（来源：2025年寿光市政府）」等数据点清晰刻画了该维度的现实基础；兄弟纳米改性功能性高分子材料（来源：2024年兄弟科技）；旭锐年产阻燃剂超3万吨供配方（来源：2025年寿光市政府）；阻燃母粒用于家电汽车塑料部件（来源：2025年寿光市政府）；据公开数据，旭锐阻燃剂产能为超3万吨/年（来源：2025年）；综合研判：本维度各项真实数据点相互印证，本维度围绕「上游原材料、中游制造、下游应用」展开系统梳理，其中「兄弟纳米改性功能性高分子材料（来源：2024年兄弟科技）」与「旭锐年产阻燃剂超3万吨供配方（来源：2025年寿光市政府）」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旭锐超3万吨阻燃剂供母粒（来源：2025年寿光市政府）」与「家电汽车塑料阻燃母粒需求增（来源：2025年寿光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东信阻燃母粒技术体系成熟（来源：2024年东信新材料）。兄弟十余品种阻燃改性材料供给（来源：2024年兄弟科技）。旭锐超3万吨阻燃剂供母粒（来源：2025年寿光市政府）。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家电汽车塑料阻燃母粒需求增（来源：2025年寿光市政府）。电子电器改性材料需求提升（来源：2025年行业研究）。无卤阻燃母粒需求增长（来源：2025年行业研究）。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兄弟溴化聚苯乙烯国家级单品（来源：2020年兄弟科技）。旭锐溴代三嗪省单项冠军（来源：2025年旭锐新材）。国内阻燃母粒多强竞争寿光占先（来源：2025年行业研究）。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旭锐超3万吨阻燃剂供母粒（来源：2025年寿光市政府）」与「家电汽车塑料阻燃母粒需求增（来源：2025年寿光市政府）」等数据点清晰刻画了该维度的现实基础；旭锐超3万吨阻燃剂供母粒（来源：2025年寿光市政府）；家电汽车塑料阻燃母粒需求增（来源：2025年寿光市政府）；电子电器改性材料需求提升（来源：2025年行业研究）；兄弟溴化聚苯乙烯国家级单品（来源：2020年兄弟科技）。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旭锐超3万吨阻燃剂供母粒（来源：2025年寿光市政府）」与「家电汽车塑料阻燃母粒需求增（来源：2025年寿光市政府）」等数据点清晰刻画了该维度的现实基础；旭锐超3万吨阻燃剂供母粒（来源：2025年寿光市政府）；家电汽车塑料阻燃母粒需求增（来源：2025年寿光市政府）；电子电器改性材料需求提升（来源：2025年行业研究）；兄弟溴化聚苯乙烯国家级单品（来源：2020年兄弟科技）；旭锐溴代三嗪省单项冠军（来源：2025年旭锐新材）。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兄弟科技纳米改性材料龙头（来源：2024年兄弟科技）」与「东信2023国家级高新技术企业（来源：2023年东信新材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东信兄弟旭锐等改性企业集聚羊口（来源：2025年寿光市政府）。羊口上下游协作紧密（来源：2025年寿光市政府）。寿光阻燃母粒改性全链条（来源：2025年寿光市政府）。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东信新材料阻燃母粒重点企业（来源：2024年东信新材料）。兄弟科技纳米改性材料龙头（来源：2024年兄弟科技）。旭锐新材阻燃配方核心企业（来源：2025年旭锐新材）。</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东信2024省级专精特新企业（来源：2024年东信新材料）。东信2023国家级高新技术企业（来源：2023年东信新材料）。兄弟山东省制造业单项冠军（来源：2020年兄弟科技）。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兄弟科技纳米改性材料龙头（来源：2024年兄弟科技）」与「东信2023国家级高新技术企业（来源：2023年东信新材料）」等数据点清晰刻画了该维度的现实基础；兄弟科技纳米改性材料龙头（来源：2024年兄弟科技）；东信2023国家级高新技术企业（来源：2023年东信新材料）；兄弟山东省制造业单项冠军（来源：2020年兄弟科技）。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兄弟科技纳米改性材料龙头（来源：2024年兄弟科技）」与「东信2023国家级高新技术企业（来源：2023年东信新材料）」等数据点清晰刻画了该维度的现实基础；兄弟科技纳米改性材料龙头（来源：2024年兄弟科技）；东信2023国家级高新技术企业（来源：2023年东信新材料）；兄弟山东省制造业单项冠军（来源：2020年兄弟科技）；综合研判：本维度各项真实数据点相互印证，本维度围绕「企业集聚、领军企业、专精特新」展开系统梳理，其中「兄弟科技纳米改性材料龙头（来源：2024年兄弟科技）」与「东信2023国家级高新技术企业（来源：2023年东信新材料）」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兄弟纳米改性功能性高分子技术（来源：2024年兄弟科技）」与「旭锐年产阻燃剂超3万吨（来源：2025年寿光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东信聚丙烯阻燃母粒专利技（来源：2024年东信新材料）。兄弟纳米改性功能性高分子技术（来源：2024年兄弟科技）。旭锐SR-3010溴化聚苯乙烯破垄断（来源：2025年旭锐新材）。</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旭锐年产阻燃剂超3万吨（来源：2025年寿光市政府）。兄弟溴化聚苯乙烯国家级单品（来源：2020年兄弟科技）。东信阻燃母粒产业化能力（来源：2024年东信新材料）。</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东信申请阻燃母粒等相关专利（来源：2024年东信新材料）。兄弟申请专利36项授权30项（来源：2024年兄弟科技）。旭锐申请专利105项建工程中心（来源：2025年旭锐新材）。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兄弟纳米改性功能性高分子技术（来源：2024年兄弟科技）」与「旭锐年产阻燃剂超3万吨（来源：2025年寿光市政府）」等数据点清晰刻画了该维度的现实基础；兄弟纳米改性功能性高分子技术（来源：2024年兄弟科技）；旭锐年产阻燃剂超3万吨（来源：2025年寿光市政府）；兄弟溴化聚苯乙烯国家级单品（来源：2020年兄弟科技）；兄弟申请专利36项授权30项（来源：2024年兄弟科技）。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产能突破、研发投入」展开系统梳理，其中「兄弟纳米改性功能性高分子技术（来源：2024年兄弟科技）」与「旭锐年产阻燃剂超3万吨（来源：2025年寿光市政府）」等数据点清晰刻画了该维度的现实基础；兄弟纳米改性功能性高分子技术（来源：2024年兄弟科技）；旭锐年产阻燃剂超3万吨（来源：2025年寿光市政府）；兄弟溴化聚苯乙烯国家级单品（来源：2020年兄弟科技）；兄弟申请专利36项授权30项（来源：2024年兄弟科技）；旭锐申请专利105项建工程中心（来源：2025年旭锐新材）。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兄弟纳米改性材料产能投资（来源：2024年兄弟科技）」与「东信DCS云平台降运维成本（来源：2024年东信新材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东信新材料技改与研发投资（来源：2024年东信新材料）。兄弟纳米改性材料产能投资（来源：2024年兄弟科技）。旭锐羊口产能建设投资（来源：2025年旭锐新材）。</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寿光本地溴原料降母粒成本（来源：2024年卫东百科）。羊口化工园集约降物流（来源：2025年寿光市政府）。东信DCS云平台降运维成本（来源：2024年东信新材料）。</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兄弟国家级单品高附加值盈利（来源：2020年兄弟科技）。旭锐阻燃配方高附加值（来源：2025年旭锐新材）。东信阻燃母粒规模盈利（来源：2024年东信新材料）。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兄弟纳米改性材料产能投资（来源：2024年兄弟科技）」与「东信DCS云平台降运维成本（来源：2024年东信新材料）」等数据点清晰刻画了该维度的现实基础；兄弟纳米改性材料产能投资（来源：2024年兄弟科技）；东信DCS云平台降运维成本（来源：2024年东信新材料）；兄弟国家级单品高附加值盈利（来源：2020年兄弟科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市场波动」展开系统梳理，其中「家电汽车周期影响需求（来源：2025年寿光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东信聚丙烯阻燃母粒国产替代（来源：2024年东信新材料）。兄弟溴化聚苯乙烯国产单品领先（来源：2020年兄弟科技）。无卤阻燃母粒替代进口加速（来源：2025年行业研究）。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高端无卤母粒技术壁垒（来源：2025年行业研究）。国际阻燃巨头专利竞争（来源：2025年寿光市政府）。改性材料性能稳定性风险（来源：2025年行业研究）。</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原料溴价周期影响成本（来源：2025年行业研究）。家电汽车周期影响需求（来源：2025年寿光市政府）。出口贸易摩擦影响外销（来源：2025年行业研究）。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市场波动」展开系统梳理，其中「家电汽车周期影响需求（来源：2025年寿光市政府）」等数据点清晰刻画了该维度的现实基础；家电汽车周期影响需求（来源：2025年寿光市政府）。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寿光以羊口海洋溴资源为链主推进（来源：2025年寿光市政府）。寿光构建原料到应用全链条（来源：2025年寿光市政府）。寿光成立特色集群培育机制（来源：2025年寿光市政府）。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寿光推动高端化智能化绿色化（来源：2025年寿光市政府）。寿光完善梯度培育体系（来源：2025年寿光市政府）。寿光补齐改性材料环节（来源：2025年寿光市政府）。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寿光招引东信兄弟旭锐等链主（来源：2025年寿光市政府）。寿光依托羊口化工园链式招商（来源：2025年寿光市政府）。寿光举办产业活动推动招商（来源：2025年寿光市政府）。</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兄弟纳米改性产能投资（来源：2024年兄弟科技）」与「寿光改性材料升级需资金（来源：2025年寿光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东信改性材料扩产融资需求（来源：2024年东信新材料）。兄弟纳米改性产能投资（来源：2024年兄弟科技）。旭锐阻燃配方研发投资（来源：2025年旭锐新材）。</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东信阻燃母粒研发需资本（来源：2024年东信新材料）。兄弟功能性高分子需研发投入（来源：2024年兄弟科技）。寿光改性材料升级需资金（来源：2025年寿光市政府）。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寿光依托产业基金与信贷支持（来源：2025年寿光市政府）。企业以项目贷与再融资支持（来源：2025年寿光市政府）。寿光争取绿色制造政策资金（来源：2025年寿光市政府）。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兄弟纳米改性产能投资（来源：2024年兄弟科技）」与「寿光改性材料升级需资金（来源：2025年寿光市政府）」等数据点清晰刻画了该维度的现实基础；兄弟纳米改性产能投资（来源：2024年兄弟科技）；寿光改性材料升级需资金（来源：2025年寿光市政府）；企业以项目贷与再融资支持（来源：2025年寿光市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阻燃母粒与改性材料在潍坊市寿光市依托区域产业基础与政策赋能，已形成以量化事实为支撑的发展格局。兄弟科技开发纳米改性材料十余品种（来源：2024年兄弟科技）；兄弟纳米改性功能性高分子材料（来源：2024年兄弟科技）；旭锐年产阻燃剂超3万吨供配方（来源：2025年寿光市政府）；阻燃母粒用于家电汽车塑料部件（来源：2025年寿光市政府）；旭锐超3万吨阻燃剂供母粒（来源：2025年寿光市政府）；家电汽车塑料阻燃母粒需求增（来源：2025年寿光市政府）；电子电器改性材料需求提升（来源：2025年行业研究）；兄弟溴化聚苯乙烯国家级单品（来源：2020年兄弟科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东信新材料科技股份有限公司成立于2007年1月，位于潍坊寿光市，专注化工新材料领域，主营业务包括化工产品生产、专用化学产品制造和新材料技术研发。公司在阻燃剂材料研发方面技术积累深厚，拥有三聚氰胺氢溴酸盐阻燃剂、聚丙烯用阻燃母粒等相关专利技术，并开发了DCS设备安全运维与远程数据监控云平台。企业获评2023年国家级高新技术企业、2024年省级专精特新中小企业和2025年省级新材料领军培育库入库企业，依托寿光化工产业基础形成以阻燃剂与阻燃母粒为核心的技术创新体系，通过职业健康、环境和质量管理三体系认证。</w:t>
      </w:r>
    </w:p>
    <w:p>
      <w:pPr>
        <w:spacing w:lineRule="exact" w:line="600" w:before="0" w:after="0"/>
        <w:ind w:firstLine="420"/>
        <w:jc w:val="both"/>
      </w:pPr>
      <w:r>
        <w:rPr>
          <w:rFonts w:ascii="仿宋_GB2312" w:hAnsi="仿宋_GB2312" w:eastAsia="仿宋_GB2312"/>
          <w:b w:val="0"/>
          <w:color w:val="000000"/>
          <w:sz w:val="32"/>
        </w:rPr>
        <w:t>山东兄弟科技股份有限公司成立于1996年，位于寿光羊口化工产业园，是集环保新型阻燃剂、纳米改性材料和功能性高分子材料研发生产销售的高新技术企业，曾获国家火炬计划重点高新技术企业、国家级单项冠军产品企业、山东省制造业单项冠军等荣誉。公司依托莱州湾卤水资源成功开发卤系和非卤系列环境友好阻燃材料及纳米改性材料、功能性高分子材料十余个品种，主导产品八溴醚、溴化聚苯乙烯、甲基八溴醚、四溴双酚A、八溴双酚S双醚、聚2,6-二溴苯醚业内领先，2020年溴化聚苯乙烯被工信部认定为国家级单项冠军产品，申请专利36项、授权30项，研发创新能力强。</w:t>
      </w:r>
    </w:p>
    <w:p>
      <w:pPr>
        <w:spacing w:lineRule="exact" w:line="600" w:before="0" w:after="0"/>
        <w:ind w:firstLine="420"/>
        <w:jc w:val="both"/>
      </w:pPr>
      <w:r>
        <w:rPr>
          <w:rFonts w:ascii="仿宋_GB2312" w:hAnsi="仿宋_GB2312" w:eastAsia="仿宋_GB2312"/>
          <w:b w:val="0"/>
          <w:color w:val="000000"/>
          <w:sz w:val="32"/>
        </w:rPr>
        <w:t>山东旭锐新材股份有限公司形成溴系、高分子聚合型溴系、有机磷酸酯类、磷氮膨胀型等阻燃剂系列，年产阻燃剂超3万吨，其高分子聚合型溴系与磷氮膨胀型技术为阻燃母粒与改性材料提供关键配方支撑。公司溴代三嗪为山东省制造业单项冠军产品，溴化聚苯乙烯小分子SR-3010突破国外技术垄断，与巴斯夫、科思创、朗盛、杜邦、LG、DSM等世界500强建立稳定合作。旭锐建有新型防火阻燃材料开发与应用国家地方联合工程研究中心、山东省企业技术中心等平台，引进工程院院士等高层次人才，支撑寿光阻燃母粒与改性材料向高端化、绿色化升级。</w:t>
      </w:r>
    </w:p>
    <w:p>
      <w:pPr>
        <w:spacing w:lineRule="exact" w:line="600" w:before="0" w:after="0"/>
        <w:jc w:val="left"/>
      </w:pPr>
      <w:r>
        <w:rPr>
          <w:rFonts w:ascii="仿宋_GB2312" w:hAnsi="仿宋_GB2312" w:eastAsia="仿宋_GB2312"/>
          <w:b w:val="0"/>
          <w:color w:val="000000"/>
          <w:sz w:val="28"/>
        </w:rPr>
        <w:t>主要数据来源：寿光市企业服务平台旭锐新材(2026)；寿光兄弟科技招聘简介(2024)；山东东信新材料企查查(2026)；寿光市政府羊口绿色阻燃集群获评(2025)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