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旅居挂车与自行式房车制造行业深度分析报告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旅居挂车（拖挂式）与自行式房车制造是荣成房车产业的核心整车环节，奠定其「国内最大房车生产基地和出口基地」地位。2024年威海市13家规上房车整车企业产量约1.57万辆、营收约20.5亿元，其中荣成本地产量14807台、产值19.4亿元；2025年荣成房车产值达21.3亿元、产量1.5万辆、占全国30%、出口占全国60%。龙头企业康派斯具备年生产2万台拖挂房车、5000台自行式房车能力，拖挂房车出口连续多年全国第一、获国家制造业单项冠军；名骏户外专注拖挂式越野房车，龙河车业为中国最大露营车拖车制造商（年出口产值7000万元），星羽房车主攻日韩市场，莫林汽车、恒力车业产量出口居国内前列。荣成房车涵盖自行式、拖挂式、营地式、帐篷式各大类，产品远销澳新美日韩，其中澳洲出口占90%以上，并获「中国房车产业出口基地」「国家外贸转型升级基地（房车）」称号。</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威海规上整车企业：13家（来源：2024年）</w:t>
      </w:r>
    </w:p>
    <w:p>
      <w:pPr>
        <w:spacing w:lineRule="exact" w:line="600" w:before="0" w:after="0"/>
        <w:ind w:firstLine="420"/>
        <w:jc w:val="both"/>
      </w:pPr>
      <w:r>
        <w:rPr>
          <w:rFonts w:ascii="仿宋_GB2312" w:hAnsi="仿宋_GB2312" w:eastAsia="仿宋_GB2312"/>
          <w:b w:val="0"/>
          <w:color w:val="000000"/>
          <w:sz w:val="32"/>
        </w:rPr>
        <w:t>· 威海房车产量：约1.57万辆（来源：2024年）</w:t>
      </w:r>
    </w:p>
    <w:p>
      <w:pPr>
        <w:spacing w:lineRule="exact" w:line="600" w:before="0" w:after="0"/>
        <w:ind w:firstLine="420"/>
        <w:jc w:val="both"/>
      </w:pPr>
      <w:r>
        <w:rPr>
          <w:rFonts w:ascii="仿宋_GB2312" w:hAnsi="仿宋_GB2312" w:eastAsia="仿宋_GB2312"/>
          <w:b w:val="0"/>
          <w:color w:val="000000"/>
          <w:sz w:val="32"/>
        </w:rPr>
        <w:t>· 威海房车营收：约20.5亿元（来源：2024年）</w:t>
      </w:r>
    </w:p>
    <w:p>
      <w:pPr>
        <w:spacing w:lineRule="exact" w:line="600" w:before="0" w:after="0"/>
        <w:ind w:firstLine="420"/>
        <w:jc w:val="both"/>
      </w:pPr>
      <w:r>
        <w:rPr>
          <w:rFonts w:ascii="仿宋_GB2312" w:hAnsi="仿宋_GB2312" w:eastAsia="仿宋_GB2312"/>
          <w:b w:val="0"/>
          <w:color w:val="000000"/>
          <w:sz w:val="32"/>
        </w:rPr>
        <w:t>· 荣成房车产量：14807台（来源：2024年）</w:t>
      </w:r>
    </w:p>
    <w:p>
      <w:pPr>
        <w:spacing w:lineRule="exact" w:line="600" w:before="0" w:after="0"/>
        <w:ind w:firstLine="420"/>
        <w:jc w:val="both"/>
      </w:pPr>
      <w:r>
        <w:rPr>
          <w:rFonts w:ascii="仿宋_GB2312" w:hAnsi="仿宋_GB2312" w:eastAsia="仿宋_GB2312"/>
          <w:b w:val="0"/>
          <w:color w:val="000000"/>
          <w:sz w:val="32"/>
        </w:rPr>
        <w:t>· 荣成房车产值：19.4亿元（来源：2024年）</w:t>
      </w:r>
    </w:p>
    <w:p>
      <w:pPr>
        <w:spacing w:lineRule="exact" w:line="600" w:before="0" w:after="0"/>
        <w:ind w:firstLine="420"/>
        <w:jc w:val="both"/>
      </w:pPr>
      <w:r>
        <w:rPr>
          <w:rFonts w:ascii="仿宋_GB2312" w:hAnsi="仿宋_GB2312" w:eastAsia="仿宋_GB2312"/>
          <w:b w:val="0"/>
          <w:color w:val="000000"/>
          <w:sz w:val="32"/>
        </w:rPr>
        <w:t>· 2025年荣成产值：21.3亿元（来源：2025年）</w:t>
      </w:r>
    </w:p>
    <w:p>
      <w:pPr>
        <w:spacing w:lineRule="exact" w:line="600" w:before="0" w:after="0"/>
        <w:ind w:firstLine="420"/>
        <w:jc w:val="both"/>
      </w:pPr>
      <w:r>
        <w:rPr>
          <w:rFonts w:ascii="仿宋_GB2312" w:hAnsi="仿宋_GB2312" w:eastAsia="仿宋_GB2312"/>
          <w:b w:val="0"/>
          <w:color w:val="000000"/>
          <w:sz w:val="32"/>
        </w:rPr>
        <w:t>· 全国产量占比：30%（来源：2025年）</w:t>
      </w:r>
    </w:p>
    <w:p>
      <w:pPr>
        <w:spacing w:lineRule="exact" w:line="600" w:before="0" w:after="0"/>
        <w:ind w:firstLine="420"/>
        <w:jc w:val="both"/>
      </w:pPr>
      <w:r>
        <w:rPr>
          <w:rFonts w:ascii="仿宋_GB2312" w:hAnsi="仿宋_GB2312" w:eastAsia="仿宋_GB2312"/>
          <w:b w:val="0"/>
          <w:color w:val="000000"/>
          <w:sz w:val="32"/>
        </w:rPr>
        <w:t>· 全国出口占比：60%（来源：2025年）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荣成是国内最大的房车生产基地和出口基地，房车产量约占全国30%（来源：2025年齐鲁网）」与「荣成2017年获「中国房车产业出口基地」、2019年获「国家外贸转型升级基地（房车）」（来源：2019年商务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荣成是国内最大的房车生产基地和出口基地，房车产量约占全国30%（来源：2025年齐鲁网）。荣成2017年获「中国房车产业出口基地」、2019年获「国家外贸转型升级基地（房车）」（来源：2019年商务部）。荣成房车及关键零部件集群2026年入选山东省中小企业特色产业集群（来源：2026年山东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威海将汽车产业链作为十条优势产业链之一重点培育，市领导任链长设专班（来源：2024年威海市工信局）。荣成2022年实施「荣归故里」计划，每年5月举办「荣成企业家日」（来源：2022年荣成市政府）。威政发〔2022〕3号专用汽车产业链激励政策支持房车新产品准入奖励（来源：2022年威海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荣成海岸线近500公里、10个一类开放作业港区便利房车出口（来源：2024年新华社）。2024年前10月荣成对一带一路共建国家出口超140亿元、增28.7%（来源：2024年新华社）。荣成获评山东省民营经济高质量发展先进县，民营企业活力足（来源：2024年新华社）。</w:t>
      </w:r>
    </w:p>
    <w:p>
      <w:pPr>
        <w:spacing w:lineRule="exact" w:line="600" w:before="0" w:after="0"/>
        <w:ind w:firstLine="420"/>
        <w:jc w:val="both"/>
      </w:pPr>
      <w:r>
        <w:rPr>
          <w:rFonts w:ascii="仿宋_GB2312" w:hAnsi="仿宋_GB2312" w:eastAsia="仿宋_GB2312"/>
          <w:b w:val="0"/>
          <w:color w:val="000000"/>
          <w:sz w:val="32"/>
        </w:rPr>
        <w:t>据公开数据，威海房车营收为约20.5亿元（来源：2024年）。</w:t>
      </w:r>
    </w:p>
    <w:p>
      <w:pPr>
        <w:spacing w:lineRule="exact" w:line="600" w:before="0" w:after="0"/>
        <w:ind w:firstLine="420"/>
        <w:jc w:val="both"/>
      </w:pPr>
      <w:r>
        <w:rPr>
          <w:rFonts w:ascii="仿宋_GB2312" w:hAnsi="仿宋_GB2312" w:eastAsia="仿宋_GB2312"/>
          <w:b w:val="0"/>
          <w:color w:val="000000"/>
          <w:sz w:val="32"/>
        </w:rPr>
        <w:t>据公开数据，荣成房车产值为19.4亿元（来源：2024年）。</w:t>
      </w:r>
    </w:p>
    <w:p>
      <w:pPr>
        <w:spacing w:lineRule="exact" w:line="600" w:before="0" w:after="0"/>
        <w:ind w:firstLine="420"/>
        <w:jc w:val="both"/>
      </w:pPr>
      <w:r>
        <w:rPr>
          <w:rFonts w:ascii="仿宋_GB2312" w:hAnsi="仿宋_GB2312" w:eastAsia="仿宋_GB2312"/>
          <w:b w:val="0"/>
          <w:color w:val="000000"/>
          <w:sz w:val="32"/>
        </w:rPr>
        <w:t>据公开数据，2025年荣成产值为21.3亿元（来源：2025年）。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荣成是国内最大的房车生产基地和出口基地，房车产量约占全国30%（来源：2025年齐鲁网）」与「荣成2017年获「中国房车产业出口基地」、2019年获「国家外贸转型升级基地（房车）」（来源：2019年商务部）」等数据点清晰刻画了该维度的现实基础；荣成是国内最大的房车生产基地和出口基地，房车产量约占全国30%（来源：2025年齐鲁网）；荣成2017年获「中国房车产业出口基地」、2019年获「国家外贸转型升级基地（房车）」（来源：2019年商务部）；荣成2022年实施「荣归故里」计划，每年5月举办「荣成企业家日」（来源：2022年荣成市政府）；荣成海岸线近500公里、10个一类开放作业港区便利房车出口（来源：2024年新华社）。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整车制造上游涵盖底盘、车身、内饰、电器、轮胎、线束等配套（来源：2024年威海市工信局）」与「荣成集聚房车配套企业50余家，本地配套率约40%（来源：2024年威海市商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整车制造上游涵盖底盘、车身、内饰、电器、轮胎、线束等配套（来源：2024年威海市工信局）。荣成集聚房车配套企业50余家，本地配套率约40%（来源：2024年威海市商务局）。配套产品集中在轮胎、线束、五金件、塑料件、帐篷、底盘、家具等（来源：2024年威海市工信局）。</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康派斯具备年生产2万台拖挂、5000台自行式房车能力（来源：2024年康派斯官网）。名骏户外专注拖挂式越野房车，星羽主攻日韩紧凑型自行式房车（来源：2025年最山东）。龙河车业为中国最大露营车拖车制造商，莫林、恒力产量出口居前列（来源：2024年最山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房车涵盖自行式、拖挂式、营地式、帐篷式各大类（来源：2024年威海市工信局）。产品远销澳大利亚、新西兰、美国、韩国、日本，澳洲占出口90%以上（来源：2026年荣成市工信局）。2024年前8个月威海拖挂式房车出口额11.5亿元、占全国60.9%（来源：2024年威海市商务局）。</w:t>
      </w:r>
    </w:p>
    <w:p>
      <w:pPr>
        <w:spacing w:lineRule="exact" w:line="600" w:before="0" w:after="0"/>
        <w:ind w:firstLine="420"/>
        <w:jc w:val="both"/>
      </w:pPr>
      <w:r>
        <w:rPr>
          <w:rFonts w:ascii="仿宋_GB2312" w:hAnsi="仿宋_GB2312" w:eastAsia="仿宋_GB2312"/>
          <w:b w:val="0"/>
          <w:color w:val="000000"/>
          <w:sz w:val="32"/>
        </w:rPr>
        <w:t>据公开数据，威海房车产量为约1.57万辆（来源：2024年）。</w:t>
      </w:r>
    </w:p>
    <w:p>
      <w:pPr>
        <w:spacing w:lineRule="exact" w:line="600" w:before="0" w:after="0"/>
        <w:ind w:firstLine="420"/>
        <w:jc w:val="both"/>
      </w:pPr>
      <w:r>
        <w:rPr>
          <w:rFonts w:ascii="仿宋_GB2312" w:hAnsi="仿宋_GB2312" w:eastAsia="仿宋_GB2312"/>
          <w:b w:val="0"/>
          <w:color w:val="000000"/>
          <w:sz w:val="32"/>
        </w:rPr>
        <w:t>据公开数据，荣成房车产量为14807台（来源：2024年）。</w:t>
      </w:r>
    </w:p>
    <w:p>
      <w:pPr>
        <w:spacing w:lineRule="exact" w:line="600" w:before="0" w:after="0"/>
        <w:ind w:firstLine="420"/>
        <w:jc w:val="both"/>
      </w:pPr>
      <w:r>
        <w:rPr>
          <w:rFonts w:ascii="仿宋_GB2312" w:hAnsi="仿宋_GB2312" w:eastAsia="仿宋_GB2312"/>
          <w:b w:val="0"/>
          <w:color w:val="000000"/>
          <w:sz w:val="32"/>
        </w:rPr>
        <w:t>据公开数据，全国产量占比为30%（来源：2025年）。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整车制造上游涵盖底盘、车身、内饰、电器、轮胎、线束等配套（来源：2024年威海市工信局）」与「荣成集聚房车配套企业50余家，本地配套率约40%（来源：2024年威海市商务局）」等数据点清晰刻画了该维度的现实基础；整车制造上游涵盖底盘、车身、内饰、电器、轮胎、线束等配套（来源：2024年威海市工信局）；荣成集聚房车配套企业50余家，本地配套率约40%（来源：2024年威海市商务局）；配套产品集中在轮胎、线束、五金件、塑料件、帐篷、底盘、家具等（来源：2024年威海市工信局）；康派斯具备年生产2万台拖挂、5000台自行式房车能力（来源：2024年康派斯官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威海13家规上整车企业产量约1.57万辆、营收约20.5亿元（来源：2024年威海市工信局）」与「2024年荣成本地房车产量14807台、完成产值19.4亿元（来源：2024年sdzdxm）」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威海13家规上整车企业产量约1.57万辆、营收约20.5亿元（来源：2024年威海市工信局）。2024年荣成本地房车产量14807台、完成产值19.4亿元（来源：2024年sdzdxm）。2025年荣成房车产值达21.3亿元、产量1.5万辆、占全国30%（来源：2025年最山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荣成房车出口量约占全国60%，澳洲占其总出口量90%以上（来源：2026年荣成市工信局）。2024年1-11月荣成房车产值17.3亿元、同比增长3.6%（来源：2024年新华社）。高端自行式（奔驰阿洛斯等）开发反响火爆打开增量市场（来源：2024年sdzdxm）。</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康派斯连续6年拖挂房车出口量居全国第一、国家制造业单项冠军（来源：2026年齐鲁网）。名骏、龙河、莫林、恒力等产量与出口量均居国内前列（来源：2024年威海市工信局）。荣成8家企业获工信部专用车生产资质、1家国家制造业单项冠军（来源：2026年荣成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威海13家规上整车企业产量约1.57万辆、营收约20.5亿元（来源：2024年威海市工信局）」与「2024年荣成本地房车产量14807台、完成产值19.4亿元（来源：2024年sdzdxm）」等数据点清晰刻画了该维度的现实基础；2024年威海13家规上整车企业产量约1.57万辆、营收约20.5亿元（来源：2024年威海市工信局）；2024年荣成本地房车产量14807台、完成产值19.4亿元（来源：2024年sdzdxm）；2025年荣成房车产值达21.3亿元、产量1.5万辆、占全国30%（来源：2025年最山东）；荣成房车出口量约占全国60%，澳洲占其总出口量90%以上（来源：2026年荣成市工信局）。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荣成聚集规上房车生产企业7家、配套零部件企业50余家（来源：2025年最山东）」与「荣成8家企业获工信部专用车生产资质（来源：2026年荣成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荣成聚集规上房车生产企业7家、配套零部件企业50余家（来源：2025年最山东）。荣成8家企业获工信部专用车生产资质（来源：2026年荣成市工信局）。全市打造康派斯、名骏、恒力、龙河等7家房车跨境电商标杆企业（来源：2024年威海市商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康派斯注册资本10315万元、员工1500余人、专利180余项、研发300余人（来源：2024年康派斯官网）。名骏户外为荣成最早房车企业之一，澳新瑞典拥有稳定经销网络（来源：2025年最山东）。龙河车业年出口产值7000万元、中国最大露营车拖车制造商（来源：2024年最山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荣成房车及关键零部件集群2026年入选山东省中小企业特色产业集群（来源：2026年山东省工信厅）。康派斯获评国家制造业单项冠军企业（来源：2026年齐鲁网）。</w:t>
      </w:r>
    </w:p>
    <w:p>
      <w:pPr>
        <w:spacing w:lineRule="exact" w:line="600" w:before="0" w:after="0"/>
        <w:ind w:firstLine="420"/>
        <w:jc w:val="both"/>
      </w:pPr>
      <w:r>
        <w:rPr>
          <w:rFonts w:ascii="仿宋_GB2312" w:hAnsi="仿宋_GB2312" w:eastAsia="仿宋_GB2312"/>
          <w:b w:val="0"/>
          <w:color w:val="000000"/>
          <w:sz w:val="32"/>
        </w:rPr>
        <w:t>据公开数据，威海规上整车企业为13家（来源：2024年）。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荣成聚集规上房车生产企业7家、配套零部件企业50余家（来源：2025年最山东）」与「荣成8家企业获工信部专用车生产资质（来源：2026年荣成市工信局）」等数据点清晰刻画了该维度的现实基础；荣成聚集规上房车生产企业7家、配套零部件企业50余家（来源：2025年最山东）；荣成8家企业获工信部专用车生产资质（来源：2026年荣成市工信局）；全市打造康派斯、名骏、恒力、龙河等7家房车跨境电商标杆企业（来源：2024年威海市商务局）；康派斯注册资本10315万元、员工1500余人、专利180余项、研发300余人（来源：2024年康派斯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专精特新、关键技术、产学研、平台」展开系统梳理，其中「7家房车企业入选跨境电商培育标杆企业（来源：2024年威海市商务局）」与「康派斯与海尔建成全国首个房车大规模定制智能互联工厂，周期35天→9天（来源：2024年最山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7家房车企业入选跨境电商培育标杆企业（来源：2024年威海市商务局）。</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康派斯与海尔建成全国首个房车大规模定制智能互联工厂，周期35天→9天（来源：2024年最山东）。康派斯获专利180余项、发明48项，研发团队300余人（来源：2024年康派斯官网）。突破拖挂式房车纵臂式独立悬架技术并形成行业设计规范（来源：2025年荣成市人大答复）。</w:t>
      </w:r>
    </w:p>
    <w:p>
      <w:pPr>
        <w:spacing w:lineRule="exact" w:line="600" w:before="120" w:after="120"/>
        <w:ind w:firstLine="420"/>
        <w:jc w:val="left"/>
      </w:pPr>
      <w:r>
        <w:rPr>
          <w:rFonts w:ascii="楷体_GB2312" w:hAnsi="楷体_GB2312" w:eastAsia="楷体_GB2312"/>
          <w:b w:val="0"/>
          <w:color w:val="000000"/>
          <w:sz w:val="32"/>
        </w:rPr>
        <w:t>产学研</w:t>
      </w:r>
    </w:p>
    <w:p>
      <w:pPr>
        <w:spacing w:lineRule="exact" w:line="600" w:before="0" w:after="0"/>
        <w:ind w:firstLine="420"/>
        <w:jc w:val="both"/>
      </w:pPr>
      <w:r>
        <w:rPr>
          <w:rFonts w:ascii="仿宋_GB2312" w:hAnsi="仿宋_GB2312" w:eastAsia="仿宋_GB2312"/>
          <w:b w:val="0"/>
          <w:color w:val="000000"/>
          <w:sz w:val="32"/>
        </w:rPr>
        <w:t>康派斯与清华、山东理工、武汉理工合作成立房车研究所与设计中心（来源：2024年威海市工信局）。名骏与哈理工联合创建焊接技术研究中心（来源：2024年sdzdxm）。哈工大（威海）2023年联合发起成立威海市汽车产业联盟（来源：2024年威海市工信局）。</w:t>
      </w:r>
    </w:p>
    <w:p>
      <w:pPr>
        <w:spacing w:lineRule="exact" w:line="600" w:before="120" w:after="120"/>
        <w:ind w:firstLine="420"/>
        <w:jc w:val="left"/>
      </w:pPr>
      <w:r>
        <w:rPr>
          <w:rFonts w:ascii="楷体_GB2312" w:hAnsi="楷体_GB2312" w:eastAsia="楷体_GB2312"/>
          <w:b w:val="0"/>
          <w:color w:val="000000"/>
          <w:sz w:val="32"/>
        </w:rPr>
        <w:t>平台</w:t>
      </w:r>
    </w:p>
    <w:p>
      <w:pPr>
        <w:spacing w:lineRule="exact" w:line="600" w:before="0" w:after="0"/>
        <w:ind w:firstLine="420"/>
        <w:jc w:val="both"/>
      </w:pPr>
      <w:r>
        <w:rPr>
          <w:rFonts w:ascii="仿宋_GB2312" w:hAnsi="仿宋_GB2312" w:eastAsia="仿宋_GB2312"/>
          <w:b w:val="0"/>
          <w:color w:val="000000"/>
          <w:sz w:val="32"/>
        </w:rPr>
        <w:t>荣成房车产业大脑入选省级产业大脑建设试点（来源：2024年sdzdxm）。</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专精特新、关键技术、产学研、平台」展开系统梳理，其中「7家房车企业入选跨境电商培育标杆企业（来源：2024年威海市商务局）」与「康派斯与海尔建成全国首个房车大规模定制智能互联工厂，周期35天→9天（来源：2024年最山东）」等数据点清晰刻画了该维度的现实基础；7家房车企业入选跨境电商培育标杆企业（来源：2024年威海市商务局）；康派斯与海尔建成全国首个房车大规模定制智能互联工厂，周期35天→9天（来源：2024年最山东）；康派斯获专利180余项、发明48项，研发团队300余人（来源：2024年康派斯官网）；突破拖挂式房车纵臂式独立悬架技术并形成行业设计规范（来源：2025年荣成市人大答复）。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平台、投资强度、成本要素」展开系统梳理，其中「威海市智能化旅居车工程技术研究中心等平台落地（来源：2025年荣成市人大答复）」与「以康派斯为龙头的制造业创新中心获批省、市级创新中心（来源：2025年荣成市人大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平台</w:t>
      </w:r>
    </w:p>
    <w:p>
      <w:pPr>
        <w:spacing w:lineRule="exact" w:line="600" w:before="0" w:after="0"/>
        <w:ind w:firstLine="420"/>
        <w:jc w:val="both"/>
      </w:pPr>
      <w:r>
        <w:rPr>
          <w:rFonts w:ascii="仿宋_GB2312" w:hAnsi="仿宋_GB2312" w:eastAsia="仿宋_GB2312"/>
          <w:b w:val="0"/>
          <w:color w:val="000000"/>
          <w:sz w:val="32"/>
        </w:rPr>
        <w:t>威海市智能化旅居车工程技术研究中心等平台落地（来源：2025年荣成市人大答复）。以康派斯为龙头的制造业创新中心获批省、市级创新中心（来源：2025年荣成市人大答复）。</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康派斯、名骏、龙河等近年技改投资数千万至亿元以上（来源：2024年sdzdxm）。智慧房车高端装备产业园带动区域关联企业产值提升15亿元（来源：2024年sdzdxm）。康派斯大规模定制智能互联工厂数字化转型改造投入显著（来源：2024年最山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共享电镀车间降低配套加工成本约20%（来源：2024年最山东）。半径50公里配套集群显著缩短采购周期、降低物流成本（来源：2024年最山东）。荣成房车以成本优势实现「美国30万美元房车中国只卖十几万」（来源：2024年最山东）。</w:t>
      </w:r>
    </w:p>
    <w:p>
      <w:pPr>
        <w:spacing w:lineRule="exact" w:line="600" w:before="0" w:after="0"/>
        <w:ind w:firstLine="420"/>
        <w:jc w:val="both"/>
      </w:pPr>
      <w:r>
        <w:rPr>
          <w:rFonts w:ascii="仿宋_GB2312" w:hAnsi="仿宋_GB2312" w:eastAsia="仿宋_GB2312"/>
          <w:b w:val="0"/>
          <w:color w:val="000000"/>
          <w:sz w:val="32"/>
        </w:rPr>
        <w:t>据公开数据，威海房车营收为约20.5亿元（来源：2024年）。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平台、投资强度、成本要素」展开系统梳理，其中「威海市智能化旅居车工程技术研究中心等平台落地（来源：2025年荣成市人大答复）」与「以康派斯为龙头的制造业创新中心获批省、市级创新中心（来源：2025年荣成市人大答复）」等数据点清晰刻画了该维度的现实基础；威海市智能化旅居车工程技术研究中心等平台落地（来源：2025年荣成市人大答复）；以康派斯为龙头的制造业创新中心获批省、市级创新中心（来源：2025年荣成市人大答复）；康派斯、名骏、龙河等近年技改投资数千万至亿元以上（来源：2024年sdzdxm）；智慧房车高端装备产业园带动区域关联企业产值提升15亿元（来源：2024年sdzdxm）。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盈利水平、国产替代机遇、市场机遇、技术风险、贸易风险」展开系统梳理，其中「名骏户外预计年产值较同期增长10%（来源：2024年威海市商务局）」与「康派斯五年营收数倍增长、综合竞争力居行业前列（来源：2024年最山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名骏户外预计年产值较同期增长10%（来源：2024年威海市商务局）。康派斯五年营收数倍增长、综合竞争力居行业前列（来源：2024年最山东）。龙河车业年出口产值7000万元（来源：2024年最山东）。</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房车产业大脑赋能传统企业降低生产成本、提升效率（来源：2024年sdzdxm）。</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在韩设海外仓「产销一条龙」降低仓储运输成本拓展亚洲市场（来源：2025年新华社）。产品销往中东、澳洲、欧美、韩日，订单量明显增长（来源：2024年最山东）。</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房车产品同质化竞争风险，需差异化开发高端车型（来源：2024年sdzdxm）。</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出口高度集中澳洲（占90%以上），需开拓美日韩及一带一路（来源：2026年荣成市工信局）。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盈利水平、国产替代机遇、市场机遇、技术风险、贸易风险」展开系统梳理，其中「名骏户外预计年产值较同期增长10%（来源：2024年威海市商务局）」与「康派斯五年营收数倍增长、综合竞争力居行业前列（来源：2024年最山东）」等数据点清晰刻画了该维度的现实基础；名骏户外预计年产值较同期增长10%（来源：2024年威海市商务局）；康派斯五年营收数倍增长、综合竞争力居行业前列（来源：2024年最山东）；龙河车业年出口产值7000万元（来源：2024年最山东）；房车产业大脑赋能传统企业降低生产成本、提升效率（来源：2024年sdzdxm）。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要素挑战、标准挑战、链长机制、三大行动、招商路径、数字化」展开系统梳理，其中「本地配套率仅约40%，表面处理等短板待补齐（来源：2024年sdzdxm）」与「龙河车业主持制定国家标准1项、参与7项推动标准化（来源：2025年荣成市人大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要素挑战</w:t>
      </w:r>
    </w:p>
    <w:p>
      <w:pPr>
        <w:spacing w:lineRule="exact" w:line="600" w:before="0" w:after="0"/>
        <w:ind w:firstLine="420"/>
        <w:jc w:val="both"/>
      </w:pPr>
      <w:r>
        <w:rPr>
          <w:rFonts w:ascii="仿宋_GB2312" w:hAnsi="仿宋_GB2312" w:eastAsia="仿宋_GB2312"/>
          <w:b w:val="0"/>
          <w:color w:val="000000"/>
          <w:sz w:val="32"/>
        </w:rPr>
        <w:t>本地配套率仅约40%，表面处理等短板待补齐（来源：2024年sdzdxm）。</w:t>
      </w:r>
    </w:p>
    <w:p>
      <w:pPr>
        <w:spacing w:lineRule="exact" w:line="600" w:before="120" w:after="120"/>
        <w:ind w:firstLine="420"/>
        <w:jc w:val="left"/>
      </w:pPr>
      <w:r>
        <w:rPr>
          <w:rFonts w:ascii="楷体_GB2312" w:hAnsi="楷体_GB2312" w:eastAsia="楷体_GB2312"/>
          <w:b w:val="0"/>
          <w:color w:val="000000"/>
          <w:sz w:val="32"/>
        </w:rPr>
        <w:t>标准挑战</w:t>
      </w:r>
    </w:p>
    <w:p>
      <w:pPr>
        <w:spacing w:lineRule="exact" w:line="600" w:before="0" w:after="0"/>
        <w:ind w:firstLine="420"/>
        <w:jc w:val="both"/>
      </w:pPr>
      <w:r>
        <w:rPr>
          <w:rFonts w:ascii="仿宋_GB2312" w:hAnsi="仿宋_GB2312" w:eastAsia="仿宋_GB2312"/>
          <w:b w:val="0"/>
          <w:color w:val="000000"/>
          <w:sz w:val="32"/>
        </w:rPr>
        <w:t>龙河车业主持制定国家标准1项、参与7项推动标准化（来源：2025年荣成市人大答复）。荣成推动房车企业主持参与标准制修订补齐标准供给（来源：2025年荣成市人大答复）。3项主持国家标准已立项正在起草，标准化能力持续提升（来源：2025年荣成市人大答复）。</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威海将汽车产业链作为十条优势产业链之一、市领导任链长（来源：2024年威海市工信局）。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编制《威海市汽车产业发展规划》指导高端化智能化绿色化转型（来源：2024年威海市工信局）。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精准引进路易户外、方舟车业、星羽配套等配套项目（来源：2025年荣成市人大答复）。</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康派斯房车产业大脑串联研发、生产、供应、销售、服务全链条（来源：2024年最山东）。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要素挑战、标准挑战、链长机制、三大行动、招商路径、数字化」展开系统梳理，其中「本地配套率仅约40%，表面处理等短板待补齐（来源：2024年sdzdxm）」与「龙河车业主持制定国家标准1项、参与7项推动标准化（来源：2025年荣成市人大答复）」等数据点清晰刻画了该维度的现实基础；本地配套率仅约40%，表面处理等短板待补齐（来源：2024年sdzdxm）；龙河车业主持制定国家标准1项、参与7项推动标准化（来源：2025年荣成市人大答复）；荣成推动房车企业主持参与标准制修订补齐标准供给（来源：2025年荣成市人大答复）；3项主持国家标准已立项正在起草，标准化能力持续提升（来源：2025年荣成市人大答复）。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绿色转型、品牌培育、融资规模、资金需求、融资方式、政策资金、设备更新、出海融资」展开系统梳理，其中「智慧房车高端装备产业园带动区域关联企业产值提升15亿元（来源：2024年sdzdxm）」与「威政发〔2022〕3号支持房车新产品准入等奖励，8家企业获支持（来源：2022年威海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绿色转型</w:t>
      </w:r>
    </w:p>
    <w:p>
      <w:pPr>
        <w:spacing w:lineRule="exact" w:line="600" w:before="0" w:after="0"/>
        <w:ind w:firstLine="420"/>
        <w:jc w:val="both"/>
      </w:pPr>
      <w:r>
        <w:rPr>
          <w:rFonts w:ascii="仿宋_GB2312" w:hAnsi="仿宋_GB2312" w:eastAsia="仿宋_GB2312"/>
          <w:b w:val="0"/>
          <w:color w:val="000000"/>
          <w:sz w:val="32"/>
        </w:rPr>
        <w:t>各类房车全面推广太阳能等新型能源装备实现用电自给自足（来源：2024年最山东）。</w:t>
      </w:r>
    </w:p>
    <w:p>
      <w:pPr>
        <w:spacing w:lineRule="exact" w:line="600" w:before="120" w:after="120"/>
        <w:ind w:firstLine="420"/>
        <w:jc w:val="left"/>
      </w:pPr>
      <w:r>
        <w:rPr>
          <w:rFonts w:ascii="楷体_GB2312" w:hAnsi="楷体_GB2312" w:eastAsia="楷体_GB2312"/>
          <w:b w:val="0"/>
          <w:color w:val="000000"/>
          <w:sz w:val="32"/>
        </w:rPr>
        <w:t>品牌培育</w:t>
      </w:r>
    </w:p>
    <w:p>
      <w:pPr>
        <w:spacing w:lineRule="exact" w:line="600" w:before="0" w:after="0"/>
        <w:ind w:firstLine="420"/>
        <w:jc w:val="both"/>
      </w:pPr>
      <w:r>
        <w:rPr>
          <w:rFonts w:ascii="仿宋_GB2312" w:hAnsi="仿宋_GB2312" w:eastAsia="仿宋_GB2312"/>
          <w:b w:val="0"/>
          <w:color w:val="000000"/>
          <w:sz w:val="32"/>
        </w:rPr>
        <w:t>以特色产业集群为契机从顶层设计、创新研发、品牌培育精准施策（来源：2026年荣成市工信局）。</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智慧房车高端装备产业园带动区域关联企业产值提升15亿元（来源：2024年sdzdxm）。</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康派斯大规模定制智能互联工厂数字化转型改造资金需求（来源：2024年最山东）。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威海与山东鲁信资本对接研究设立先进装备与智能制造产业基金（来源：2022年威海市工信局）。</w:t>
      </w:r>
    </w:p>
    <w:p>
      <w:pPr>
        <w:spacing w:lineRule="exact" w:line="600" w:before="120" w:after="120"/>
        <w:ind w:firstLine="420"/>
        <w:jc w:val="left"/>
      </w:pPr>
      <w:r>
        <w:rPr>
          <w:rFonts w:ascii="楷体_GB2312" w:hAnsi="楷体_GB2312" w:eastAsia="楷体_GB2312"/>
          <w:b w:val="0"/>
          <w:color w:val="000000"/>
          <w:sz w:val="32"/>
        </w:rPr>
        <w:t>政策资金</w:t>
      </w:r>
    </w:p>
    <w:p>
      <w:pPr>
        <w:spacing w:lineRule="exact" w:line="600" w:before="0" w:after="0"/>
        <w:ind w:firstLine="420"/>
        <w:jc w:val="both"/>
      </w:pPr>
      <w:r>
        <w:rPr>
          <w:rFonts w:ascii="仿宋_GB2312" w:hAnsi="仿宋_GB2312" w:eastAsia="仿宋_GB2312"/>
          <w:b w:val="0"/>
          <w:color w:val="000000"/>
          <w:sz w:val="32"/>
        </w:rPr>
        <w:t>威政发〔2022〕3号支持房车新产品准入等奖励，8家企业获支持（来源：2022年威海市政府）。</w:t>
      </w:r>
    </w:p>
    <w:p>
      <w:pPr>
        <w:spacing w:lineRule="exact" w:line="600" w:before="120" w:after="120"/>
        <w:ind w:firstLine="420"/>
        <w:jc w:val="left"/>
      </w:pPr>
      <w:r>
        <w:rPr>
          <w:rFonts w:ascii="楷体_GB2312" w:hAnsi="楷体_GB2312" w:eastAsia="楷体_GB2312"/>
          <w:b w:val="0"/>
          <w:color w:val="000000"/>
          <w:sz w:val="32"/>
        </w:rPr>
        <w:t>设备更新</w:t>
      </w:r>
    </w:p>
    <w:p>
      <w:pPr>
        <w:spacing w:lineRule="exact" w:line="600" w:before="0" w:after="0"/>
        <w:ind w:firstLine="420"/>
        <w:jc w:val="both"/>
      </w:pPr>
      <w:r>
        <w:rPr>
          <w:rFonts w:ascii="仿宋_GB2312" w:hAnsi="仿宋_GB2312" w:eastAsia="仿宋_GB2312"/>
          <w:b w:val="0"/>
          <w:color w:val="000000"/>
          <w:sz w:val="32"/>
        </w:rPr>
        <w:t>康派斯、名骏、龙河等近年技改投资数千万至亿元以上（来源：2024年sdzdxm）。</w:t>
      </w:r>
    </w:p>
    <w:p>
      <w:pPr>
        <w:spacing w:lineRule="exact" w:line="600" w:before="120" w:after="120"/>
        <w:ind w:firstLine="420"/>
        <w:jc w:val="left"/>
      </w:pPr>
      <w:r>
        <w:rPr>
          <w:rFonts w:ascii="楷体_GB2312" w:hAnsi="楷体_GB2312" w:eastAsia="楷体_GB2312"/>
          <w:b w:val="0"/>
          <w:color w:val="000000"/>
          <w:sz w:val="32"/>
        </w:rPr>
        <w:t>出海融资</w:t>
      </w:r>
    </w:p>
    <w:p>
      <w:pPr>
        <w:spacing w:lineRule="exact" w:line="600" w:before="0" w:after="0"/>
        <w:ind w:firstLine="420"/>
        <w:jc w:val="both"/>
      </w:pPr>
      <w:r>
        <w:rPr>
          <w:rFonts w:ascii="仿宋_GB2312" w:hAnsi="仿宋_GB2312" w:eastAsia="仿宋_GB2312"/>
          <w:b w:val="0"/>
          <w:color w:val="000000"/>
          <w:sz w:val="32"/>
        </w:rPr>
        <w:t>联合亚马逊、阿里巴巴开展「房车产业带+跨境电商」培育行动（来源：2024年威海市商务局）。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绿色转型、品牌培育、融资规模、资金需求、融资方式、政策资金、设备更新、出海融资」展开系统梳理，其中「智慧房车高端装备产业园带动区域关联企业产值提升15亿元（来源：2024年sdzdxm）」与「威政发〔2022〕3号支持房车新产品准入等奖励，8家企业获支持（来源：2022年威海市政府）」等数据点清晰刻画了该维度的现实基础；智慧房车高端装备产业园带动区域关联企业产值提升15亿元（来源：2024年sdzdxm）；威政发〔2022〕3号支持房车新产品准入等奖励，8家企业获支持（来源：2022年威海市政府）；康派斯、名骏、龙河等近年技改投资数千万至亿元以上（来源：2024年sdzdxm）。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旅居挂车与自行式房车制造在威海市荣成市依托区域产业基础与政策赋能，已形成以量化事实为支撑的发展格局。荣成是国内最大的房车生产基地和出口基地，房车产量约占全国30%（来源：2025年齐鲁网）；荣成2017年获「中国房车产业出口基地」、2019年获「国家外贸转型升级基地（房车）」（来源：2019年商务部）；荣成2022年实施「荣归故里」计划，每年5月举办「荣成企业家日」（来源：2022年荣成市政府）；荣成海岸线近500公里、10个一类开放作业港区便利房车出口（来源：2024年新华社）；2024年前10月荣成对一带一路共建国家出口超140亿元、增28.7%（来源：2024年新华社）；整车制造上游涵盖底盘、车身、内饰、电器、轮胎、线束等配套（来源：2024年威海市工信局）；荣成集聚房车配套企业50余家，本地配套率约40%（来源：2024年威海市商务局）；配套产品集中在轮胎、线束、五金件、塑料件、帐篷、底盘、家具等（来源：2024年威海市工信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荣成康派斯新能源车辆股份有限公司是国内最大的拖挂式房车生产和出口企业、新三板挂牌公司、国家制造业单项冠军，注册资本10315万元、建筑面积26万㎡、员工1500余人、专利180余项（发明专利48项）、研发团队300余人。公司年产能达2万台拖挂房车、5000台自行式房车和10万套房车零部件，拖挂房车出口连续6-9年居全国第一，并与海尔合作建成全国首个房车大规模定制智能互联工厂，交付周期由35天压缩至9天，五年营收实现数倍增长，是荣成房车走向国际的核心标杆。</w:t>
      </w:r>
    </w:p>
    <w:p>
      <w:pPr>
        <w:spacing w:lineRule="exact" w:line="600" w:before="0" w:after="0"/>
        <w:ind w:firstLine="420"/>
        <w:jc w:val="both"/>
      </w:pPr>
      <w:r>
        <w:rPr>
          <w:rFonts w:ascii="仿宋_GB2312" w:hAnsi="仿宋_GB2312" w:eastAsia="仿宋_GB2312"/>
          <w:b w:val="0"/>
          <w:color w:val="000000"/>
          <w:sz w:val="32"/>
        </w:rPr>
        <w:t>名骏户外休闲用品股份有限公司是荣成最早涉足房车制造的企业之一，从帐篷式拖挂房车起步，发展为国内知名户外休闲装备制造商，产品线涵盖拖挂式房车、越野房车、户外装备，在澳大利亚、新西兰、瑞典等市场拥有稳定经销网络。公司位于荣成生产车间对拖挂式越野房车进行长达半小时喷淋试验，预计年产值较同期增长10%，是荣成房车出口的先行者之一，也是7家房车跨境电商标杆企业之一。</w:t>
      </w:r>
    </w:p>
    <w:p>
      <w:pPr>
        <w:spacing w:lineRule="exact" w:line="600" w:before="0" w:after="0"/>
        <w:ind w:firstLine="420"/>
        <w:jc w:val="both"/>
      </w:pPr>
      <w:r>
        <w:rPr>
          <w:rFonts w:ascii="仿宋_GB2312" w:hAnsi="仿宋_GB2312" w:eastAsia="仿宋_GB2312"/>
          <w:b w:val="0"/>
          <w:color w:val="000000"/>
          <w:sz w:val="32"/>
        </w:rPr>
        <w:t>龙河车业是荣成最早尝试将玻璃钢船壳技术应用于房车制造的企业之一，现为中国最大的露营车拖车制造商，年出口产值达7000万元。公司主持制定《道路车辆3.5t以下挂车 支撑轮和升降装置要求》国家标准1项、参与国家标准7项，成为荣成首家主持制定国家标准的房车企业；并开发应急指挥车、体育运动康复车、运马车、水陆两栖救援车等专用车型，是荣成房车标准化与技术多元化的代表企业。</w:t>
      </w:r>
    </w:p>
    <w:p>
      <w:pPr>
        <w:spacing w:lineRule="exact" w:line="600" w:before="0" w:after="0"/>
        <w:jc w:val="left"/>
      </w:pPr>
      <w:r>
        <w:rPr>
          <w:rFonts w:ascii="仿宋_GB2312" w:hAnsi="仿宋_GB2312" w:eastAsia="仿宋_GB2312"/>
          <w:b w:val="0"/>
          <w:color w:val="000000"/>
          <w:sz w:val="28"/>
        </w:rPr>
        <w:t>主要数据来源：威海市工业和信息化局关于市十八届人大五次会议第91号代表建议的答复（2024）；sdzdxm·威海房车产业借力产业大脑开启新篇章（2024）；最山东·荣成全国最大房车生产与出口基地（2024）；威海市商务局·前8个月威海房车出口额占全国六成（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