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玻璃钢与风电叶片模具制造行业深度分析报告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德城区玻璃钢与风电叶片模具制造以山东双一科技股份有限公司为行业龙头，是国内大型风电叶片模具的领军企业。双一科技成立于2000年3月，2006年成为丹麦维斯塔斯机舱罩国内首家合格供应商，2013年首套拥有完全自主知识产权的国产风电叶片模具成功下线，目前大型风力发电叶片模具国内市场占有率达35%。公司注册资金1.6亿元、资产总额16亿元、员工近2000人、总占地43万平方米，拥有160余项授权专利、26项发明专利，参与制定8项国家标准，自2013年已生产超过200套不同规格叶片模具。2024年自主研发的双关节翻转系统列入山东省首台(套)技术装备名单，实现大型非金属模具设计研发到翻转运行全链条自主化。分体式模块化技术使运输费用降低50%以上、组装不超过7天、错位偏差小于1毫米，叶片长度从几十米发展到150米，产品畅销亚欧多国。</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风电叶片模具国内占有率：35%（来源：2025年）</w:t>
      </w:r>
    </w:p>
    <w:p>
      <w:pPr>
        <w:spacing w:lineRule="exact" w:line="600" w:before="0" w:after="0"/>
        <w:ind w:firstLine="420"/>
        <w:jc w:val="both"/>
      </w:pPr>
      <w:r>
        <w:rPr>
          <w:rFonts w:ascii="仿宋_GB2312" w:hAnsi="仿宋_GB2312" w:eastAsia="仿宋_GB2312"/>
          <w:b w:val="0"/>
          <w:color w:val="000000"/>
          <w:sz w:val="32"/>
        </w:rPr>
        <w:t>· 双一科技注册资金：1.6亿元（来源：2025年）</w:t>
      </w:r>
    </w:p>
    <w:p>
      <w:pPr>
        <w:spacing w:lineRule="exact" w:line="600" w:before="0" w:after="0"/>
        <w:ind w:firstLine="420"/>
        <w:jc w:val="both"/>
      </w:pPr>
      <w:r>
        <w:rPr>
          <w:rFonts w:ascii="仿宋_GB2312" w:hAnsi="仿宋_GB2312" w:eastAsia="仿宋_GB2312"/>
          <w:b w:val="0"/>
          <w:color w:val="000000"/>
          <w:sz w:val="32"/>
        </w:rPr>
        <w:t>· 双一科技资产总额：16亿元（来源：2025年）</w:t>
      </w:r>
    </w:p>
    <w:p>
      <w:pPr>
        <w:spacing w:lineRule="exact" w:line="600" w:before="0" w:after="0"/>
        <w:ind w:firstLine="420"/>
        <w:jc w:val="both"/>
      </w:pPr>
      <w:r>
        <w:rPr>
          <w:rFonts w:ascii="仿宋_GB2312" w:hAnsi="仿宋_GB2312" w:eastAsia="仿宋_GB2312"/>
          <w:b w:val="0"/>
          <w:color w:val="000000"/>
          <w:sz w:val="32"/>
        </w:rPr>
        <w:t>· 双一科技员工：近2000人（来源：2025年）</w:t>
      </w:r>
    </w:p>
    <w:p>
      <w:pPr>
        <w:spacing w:lineRule="exact" w:line="600" w:before="0" w:after="0"/>
        <w:ind w:firstLine="420"/>
        <w:jc w:val="both"/>
      </w:pPr>
      <w:r>
        <w:rPr>
          <w:rFonts w:ascii="仿宋_GB2312" w:hAnsi="仿宋_GB2312" w:eastAsia="仿宋_GB2312"/>
          <w:b w:val="0"/>
          <w:color w:val="000000"/>
          <w:sz w:val="32"/>
        </w:rPr>
        <w:t>· 授权专利：160余项（来源：2025年）</w:t>
      </w:r>
    </w:p>
    <w:p>
      <w:pPr>
        <w:spacing w:lineRule="exact" w:line="600" w:before="0" w:after="0"/>
        <w:ind w:firstLine="420"/>
        <w:jc w:val="both"/>
      </w:pPr>
      <w:r>
        <w:rPr>
          <w:rFonts w:ascii="仿宋_GB2312" w:hAnsi="仿宋_GB2312" w:eastAsia="仿宋_GB2312"/>
          <w:b w:val="0"/>
          <w:color w:val="000000"/>
          <w:sz w:val="32"/>
        </w:rPr>
        <w:t>· 发明专利：26项（来源：2025年）</w:t>
      </w:r>
    </w:p>
    <w:p>
      <w:pPr>
        <w:spacing w:lineRule="exact" w:line="600" w:before="0" w:after="0"/>
        <w:ind w:firstLine="420"/>
        <w:jc w:val="both"/>
      </w:pPr>
      <w:r>
        <w:rPr>
          <w:rFonts w:ascii="仿宋_GB2312" w:hAnsi="仿宋_GB2312" w:eastAsia="仿宋_GB2312"/>
          <w:b w:val="0"/>
          <w:color w:val="000000"/>
          <w:sz w:val="32"/>
        </w:rPr>
        <w:t>· 累计生产模具：超200套（来源：2025年）</w:t>
      </w:r>
    </w:p>
    <w:p>
      <w:pPr>
        <w:spacing w:lineRule="exact" w:line="600" w:before="0" w:after="0"/>
        <w:ind w:firstLine="420"/>
        <w:jc w:val="both"/>
      </w:pPr>
      <w:r>
        <w:rPr>
          <w:rFonts w:ascii="仿宋_GB2312" w:hAnsi="仿宋_GB2312" w:eastAsia="仿宋_GB2312"/>
          <w:b w:val="0"/>
          <w:color w:val="000000"/>
          <w:sz w:val="32"/>
        </w:rPr>
        <w:t>· 参与制定国标：8项（来源：2025年）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双一科技大型风电叶片模具国内占有率约35%、行业龙头（来源：2025年闪电新闻）」与「双一科技双关节翻转系统列入2024年度省首台套名单（来源：2024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双一科技大型风电叶片模具国内占有率约35%、行业龙头（来源：2025年闪电新闻）。德城高性能纤维及复合材料集群2026年入选省级名单（来源：2026年山东省工信厅）。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双一科技双关节翻转系统列入2024年度省首台套名单（来源：2024年山东省工信厅）。德州市将风电装备列为新能源与节能环保重要二级产业（来源：德州市政府答复）。</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德城区以链主企业牵引推动上下游集聚发展（来源：2026年腾讯新闻）。风电装备产业链办公室筹备成立行业协会（来源：德州市政府答复）。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双一科技大型风电叶片模具国内占有率约35%、行业龙头（来源：2025年闪电新闻）」与「双一科技双关节翻转系统列入2024年度省首台套名单（来源：2024年山东省工信厅）」等数据点清晰刻画了该维度的现实基础；双一科技大型风电叶片模具国内占有率约35%、行业龙头（来源：2025年闪电新闻）；双一科技双关节翻转系统列入2024年度省首台套名单（来源：2024年山东省工信厅）。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双一科技大型风电叶片模具国内占有率约35%、行业龙头（来源：2025年闪电新闻）」与「双一科技双关节翻转系统列入2024年度省首台套名单（来源：2024年山东省工信厅）」等数据点清晰刻画了该维度的现实基础；双一科技大型风电叶片模具国内占有率约35%、行业龙头（来源：2025年闪电新闻）；双一科技双关节翻转系统列入2024年度省首台套名单（来源：2024年山东省工信厅）；综合研判：本维度各项真实数据点相互印证，本维度围绕「产业定位、政策环境、要素条件」展开系统梳理，其中「双一科技大型风电叶片模具国内占有率约35%、行业龙头（来源：2025年闪电新闻）」与「双一科技双关节翻转系统列入2024年度省首台套名单（来源：2024年山东省工信厅）」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双一科技从机舱罩延伸到大型风电叶片模具制造（来源：2025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模具制造以玻璃纤维、树脂等复合材料为基材（来源：2025年闪电新闻）。引进意大利五轴数控设备加工模具型面（来源：2025年闪电新闻）。</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双一科技从机舱罩延伸到大型风电叶片模具制造（来源：2025年大众日报）。模具需逐段设计保障受热均匀与结构强度（来源：2025年大众日报）。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客户包括LM、金风科技、时代新材、上海电气（来源：2025年双一科技简介）。产品畅销亚欧多国、全球风电产业链重要支撑（来源：2025年闪电新闻）。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双一科技从机舱罩延伸到大型风电叶片模具制造（来源：2025年大众日报）」等数据点清晰刻画了该维度的现实基础；双一科技从机舱罩延伸到大型风电叶片模具制造（来源：2025年大众日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双一科技从机舱罩延伸到大型风电叶片模具制造（来源：2025年大众日报）」等数据点清晰刻画了该维度的现实基础；双一科技从机舱罩延伸到大型风电叶片模具制造（来源：2025年大众日报）；综合研判：本维度各项真实数据点相互印证，本维度围绕「上游原料、中游制造、下游应用」展开系统梳理，其中「双一科技从机舱罩延伸到大型风电叶片模具制造（来源：2025年大众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自2013年已生产超200套不同规格叶片模具（来源：2025年双一科技简介）」与「双一科技总占地43万平方米、员工近2000人（来源：2025年双一科技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自2013年已生产超200套不同规格叶片模具（来源：2025年双一科技简介）。双一科技总占地43万平方米、员工近2000人（来源：2025年双一科技简介）。</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叶片长度从几十米发展到150米、大型化趋势明显（来源：2025年大众日报）。海上风电与大型化带动模具定制化需求（来源：2025年闪电新闻）。</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国内风电叶片模具长期依赖进口、双一率先突破（来源：2025年大众日报）。双一科技模具国内市场占有率约35%（来源：2025年闪电新闻）。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自2013年已生产超200套不同规格叶片模具（来源：2025年双一科技简介）」与「双一科技总占地43万平方米、员工近2000人（来源：2025年双一科技简介）」等数据点清晰刻画了该维度的现实基础；自2013年已生产超200套不同规格叶片模具（来源：2025年双一科技简介）；双一科技总占地43万平方米、员工近2000人（来源：2025年双一科技简介）；叶片长度从几十米发展到150米、大型化趋势明显（来源：2025年大众日报）；国内风电叶片模具长期依赖进口、双一率先突破（来源：2025年大众日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自2013年已生产超200套不同规格叶片模具（来源：2025年双一科技简介）」与「双一科技总占地43万平方米、员工近2000人（来源：2025年双一科技简介）」等数据点清晰刻画了该维度的现实基础；自2013年已生产超200套不同规格叶片模具（来源：2025年双一科技简介）；双一科技总占地43万平方米、员工近2000人（来源：2025年双一科技简介）；叶片长度从几十米发展到150米、大型化趋势明显（来源：2025年大众日报）；国内风电叶片模具长期依赖进口、双一率先突破（来源：2025年大众日报）；双一科技模具国内市场占有率约35%（来源：2025年闪电新闻）。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双一科技武城基地承担百米级模具制造（来源：2025年大众日报）」与「双一科技为省级制造业单项冠军、创业板上市公司（来源：2025年双一科技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德城区集聚双一科技、通裕重工等龙头（来源：德州市政府答复）。双一科技武城基地承担百米级模具制造（来源：2025年大众日报）。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双一科技为省级制造业单项冠军、创业板上市公司（来源：2025年双一科技简介）。通裕重工、双一科技为德州2家风电装备上市公司（来源：德州市政府答复）。</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双一科技建成省级新型研发机构、专利160余项（来源：2026年腾讯新闻）。集群内集聚多家国家级高新技术企业（来源：2026年腾讯新闻）。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双一科技武城基地承担百米级模具制造（来源：2025年大众日报）」与「双一科技为省级制造业单项冠军、创业板上市公司（来源：2025年双一科技简介）」等数据点清晰刻画了该维度的现实基础；双一科技武城基地承担百米级模具制造（来源：2025年大众日报）；双一科技为省级制造业单项冠军、创业板上市公司（来源：2025年双一科技简介）；通裕重工、双一科技为德州2家风电装备上市公司（来源：德州市政府答复）；双一科技建成省级新型研发机构、专利160余项（来源：2026年腾讯新闻）。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双一科技武城基地承担百米级模具制造（来源：2025年大众日报）」与「双一科技为省级制造业单项冠军、创业板上市公司（来源：2025年双一科技简介）」等数据点清晰刻画了该维度的现实基础；双一科技武城基地承担百米级模具制造（来源：2025年大众日报）；双一科技为省级制造业单项冠军、创业板上市公司（来源：2025年双一科技简介）；通裕重工、双一科技为德州2家风电装备上市公司（来源：德州市政府答复）；双一科技建成省级新型研发机构、专利160余项（来源：2026年腾讯新闻）；集群内集聚多家国家级高新技术企业（来源：2026年腾讯新闻）。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精度控制」展开系统梳理，其中「2013年首套完全自主知识产权国产风电叶片模具下线（来源：2025年闪电新闻）」与「双关节翻转系统2024年通过验收列入省首台套（来源：2024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2013年首套完全自主知识产权国产风电叶片模具下线（来源：2025年闪电新闻）。双关节翻转系统2024年通过验收列入省首台套（来源：2024年山东省工信厅）。</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分体式模块化技术实现均匀加热便捷拆解运输（来源：2025年闪电新闻）。温控与翻转系统创新提升模具性能（来源：2025年闪电新闻）。</w:t>
      </w:r>
    </w:p>
    <w:p>
      <w:pPr>
        <w:spacing w:lineRule="exact" w:line="600" w:before="120" w:after="120"/>
        <w:ind w:firstLine="420"/>
        <w:jc w:val="left"/>
      </w:pPr>
      <w:r>
        <w:rPr>
          <w:rFonts w:ascii="楷体_GB2312" w:hAnsi="楷体_GB2312" w:eastAsia="楷体_GB2312"/>
          <w:b w:val="0"/>
          <w:color w:val="000000"/>
          <w:sz w:val="32"/>
        </w:rPr>
        <w:t>精度控制</w:t>
      </w:r>
    </w:p>
    <w:p>
      <w:pPr>
        <w:spacing w:lineRule="exact" w:line="600" w:before="0" w:after="0"/>
        <w:ind w:firstLine="420"/>
        <w:jc w:val="both"/>
      </w:pPr>
      <w:r>
        <w:rPr>
          <w:rFonts w:ascii="仿宋_GB2312" w:hAnsi="仿宋_GB2312" w:eastAsia="仿宋_GB2312"/>
          <w:b w:val="0"/>
          <w:color w:val="000000"/>
          <w:sz w:val="32"/>
        </w:rPr>
        <w:t>模具型面精度误差控制在±2毫米以内（来源：2025年大众日报）。组合模具错位偏差小于1毫米（来源：2025年闪电新闻）。</w:t>
      </w:r>
    </w:p>
    <w:p>
      <w:pPr>
        <w:spacing w:lineRule="exact" w:line="600" w:before="0" w:after="0"/>
        <w:ind w:firstLine="420"/>
        <w:jc w:val="both"/>
      </w:pPr>
      <w:r>
        <w:rPr>
          <w:rFonts w:ascii="仿宋_GB2312" w:hAnsi="仿宋_GB2312" w:eastAsia="仿宋_GB2312"/>
          <w:b w:val="0"/>
          <w:color w:val="000000"/>
          <w:sz w:val="32"/>
        </w:rPr>
        <w:t>据公开数据，授权专利为160余项（来源：2025年）。</w:t>
      </w:r>
    </w:p>
    <w:p>
      <w:pPr>
        <w:spacing w:lineRule="exact" w:line="600" w:before="0" w:after="0"/>
        <w:ind w:firstLine="420"/>
        <w:jc w:val="both"/>
      </w:pPr>
      <w:r>
        <w:rPr>
          <w:rFonts w:ascii="仿宋_GB2312" w:hAnsi="仿宋_GB2312" w:eastAsia="仿宋_GB2312"/>
          <w:b w:val="0"/>
          <w:color w:val="000000"/>
          <w:sz w:val="32"/>
        </w:rPr>
        <w:t>据公开数据，发明专利为26项（来源：2025年）。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精度控制」展开系统梳理，其中「2013年首套完全自主知识产权国产风电叶片模具下线（来源：2025年闪电新闻）」与「双关节翻转系统2024年通过验收列入省首台套（来源：2024年山东省工信厅）」等数据点清晰刻画了该维度的现实基础；2013年首套完全自主知识产权国产风电叶片模具下线（来源：2025年闪电新闻）；双关节翻转系统2024年通过验收列入省首台套（来源：2024年山东省工信厅）；温控与翻转系统创新提升模具性能（来源：2025年闪电新闻）；模具型面精度误差控制在±2毫米以内（来源：2025年大众日报）。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创新、精度控制」展开系统梳理，其中「2013年首套完全自主知识产权国产风电叶片模具下线（来源：2025年闪电新闻）」与「双关节翻转系统2024年通过验收列入省首台套（来源：2024年山东省工信厅）」等数据点清晰刻画了该维度的现实基础；2013年首套完全自主知识产权国产风电叶片模具下线（来源：2025年闪电新闻）；双关节翻转系统2024年通过验收列入省首台套（来源：2024年山东省工信厅）；温控与翻转系统创新提升模具性能（来源：2025年闪电新闻）；模具型面精度误差控制在±2毫米以内（来源：2025年大众日报）；组合模具错位偏差小于1毫米（来源：2025年闪电新闻）。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双一科技资产总额16亿元、注册资金1.6亿元（来源：2025年双一科技简介）」与「分体式模具运输费用降低50%以上（来源：2025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双一科技资产总额16亿元、注册资金1.6亿元（来源：2025年双一科技简介）。引进意大利五轴数控与激光跟踪仪等检测设备（来源：2025年双一科技简介）。</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分体式模具运输费用降低50%以上（来源：2025年闪电新闻）。组装时间不超过7天减少检验工作量（来源：2025年闪电新闻）。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产品遍布全球风电市场、产销量居行业前列（来源：2025年双一科技简介）。模具订单供不应求、出口亚欧多国（来源：2025年闪电新闻）。</w:t>
      </w:r>
    </w:p>
    <w:p>
      <w:pPr>
        <w:spacing w:lineRule="exact" w:line="600" w:before="0" w:after="0"/>
        <w:ind w:firstLine="420"/>
        <w:jc w:val="both"/>
      </w:pPr>
      <w:r>
        <w:rPr>
          <w:rFonts w:ascii="仿宋_GB2312" w:hAnsi="仿宋_GB2312" w:eastAsia="仿宋_GB2312"/>
          <w:b w:val="0"/>
          <w:color w:val="000000"/>
          <w:sz w:val="32"/>
        </w:rPr>
        <w:t>据公开数据，双一科技资产总额为16亿元（来源：2025年）。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双一科技资产总额16亿元、注册资金1.6亿元（来源：2025年双一科技简介）」与「分体式模具运输费用降低50%以上（来源：2025年闪电新闻）」等数据点清晰刻画了该维度的现实基础；双一科技资产总额16亿元、注册资金1.6亿元（来源：2025年双一科技简介）；分体式模具运输费用降低50%以上（来源：2025年闪电新闻）；据公开数据，双一科技资产总额为16亿元（来源：2025年）。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机遇、风险挑战」展开系统梳理，其中「分体式模块化技术提升国际竞争力（来源：2025年闪电新闻）」与「叶片大型化对模具精度与减重提出更高要求（来源：2025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风电大型化与海上风电打开模具增量空间（来源：2025年大众日报）。双碳目标推动全球风电装机增长（来源：德州市政府答复）。</w:t>
      </w:r>
    </w:p>
    <w:p>
      <w:pPr>
        <w:spacing w:lineRule="exact" w:line="600" w:before="120" w:after="120"/>
        <w:ind w:firstLine="420"/>
        <w:jc w:val="left"/>
      </w:pPr>
      <w:r>
        <w:rPr>
          <w:rFonts w:ascii="楷体_GB2312" w:hAnsi="楷体_GB2312" w:eastAsia="楷体_GB2312"/>
          <w:b w:val="0"/>
          <w:color w:val="000000"/>
          <w:sz w:val="32"/>
        </w:rPr>
        <w:t>技术机遇</w:t>
      </w:r>
    </w:p>
    <w:p>
      <w:pPr>
        <w:spacing w:lineRule="exact" w:line="600" w:before="0" w:after="0"/>
        <w:ind w:firstLine="420"/>
        <w:jc w:val="both"/>
      </w:pPr>
      <w:r>
        <w:rPr>
          <w:rFonts w:ascii="仿宋_GB2312" w:hAnsi="仿宋_GB2312" w:eastAsia="仿宋_GB2312"/>
          <w:b w:val="0"/>
          <w:color w:val="000000"/>
          <w:sz w:val="32"/>
        </w:rPr>
        <w:t>更轻更强更耐用更快交付的新一代模具研发（来源：2025年闪电新闻）。分体式模块化技术提升国际竞争力（来源：2025年闪电新闻）。</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叶片大型化对模具精度与减重提出更高要求（来源：2025年大众日报）。国际竞争对手技术迭代压力（来源：2025年闪电新闻）。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机遇、风险挑战」展开系统梳理，其中「分体式模块化技术提升国际竞争力（来源：2025年闪电新闻）」与「叶片大型化对模具精度与减重提出更高要求（来源：2025年大众日报）」等数据点清晰刻画了该维度的现实基础；分体式模块化技术提升国际竞争力（来源：2025年闪电新闻）；叶片大型化对模具精度与减重提出更高要求（来源：2025年大众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德州市风电装备产业链办公室统筹产业发展（来源：德州市政府答复）。以通裕重工为会长单位构建产业链管理框架（来源：德州市政府答复）。</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推动模具设计研发到翻转运行全链条自主化（来源：2024年山东省工信厅）。强化双一科技等龙头引领带动作用（来源：2026年腾讯新闻）。</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培育配套化产业集群孵化电气设备小企业（来源：德州市政府答复）。以禹城风电装备链条为依托协同布局（来源：德州市政府答复）。</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资产总额16亿元支撑产能扩张（来源：2025年双一科技简介）」与「争取省首台套等政策资金支持（来源：2024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双一科技为创业板上市公司再融资能力强（来源：2025年双一科技简介）。资产总额16亿元支撑产能扩张（来源：2025年双一科技简介）。</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武城等制造基地建设需持续资本投入（来源：2025年大众日报）。新一代模具研发资金需求较大（来源：2025年闪电新闻）。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通过上市再融资+银行授信支撑扩产（来源：2025年双一科技简介）。争取省首台套等政策资金支持（来源：2024年山东省工信厅）。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资产总额16亿元支撑产能扩张（来源：2025年双一科技简介）」与「争取省首台套等政策资金支持（来源：2024年山东省工信厅）」等数据点清晰刻画了该维度的现实基础；资产总额16亿元支撑产能扩张（来源：2025年双一科技简介）；争取省首台套等政策资金支持（来源：2024年山东省工信厅）。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玻璃钢与风电叶片模具制造在德州市德城区依托区域产业基础与政策赋能，已形成以量化事实为支撑的发展格局。双一科技大型风电叶片模具国内占有率约35%、行业龙头（来源：2025年闪电新闻）；双一科技双关节翻转系统列入2024年度省首台套名单（来源：2024年山东省工信厅）；双一科技从机舱罩延伸到大型风电叶片模具制造（来源：2025年大众日报）；自2013年已生产超200套不同规格叶片模具（来源：2025年双一科技简介）；双一科技总占地43万平方米、员工近2000人（来源：2025年双一科技简介）；叶片长度从几十米发展到150米、大型化趋势明显（来源：2025年大众日报）；国内风电叶片模具长期依赖进口、双一率先突破（来源：2025年大众日报）；双一科技模具国内市场占有率约35%（来源：2025年闪电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双一科技股份有限公司成立于2000年3月，深交所创业板上市（股票代码300690），注册资金1.6亿元、资产总额16亿元、员工近2000人、总占地43万平方米，总部位于德州市德城区。公司集先进复合材料制品设计研发制造销售于一体，是国家级高新技术企业、省级制造业单项冠军，大型风电叶片模具国内市场占有率约35%。拥有160余项授权专利、26项发明专利，参与制定8项国家标准，自2013年已生产超200套叶片模具，客户包括LM、金风科技、时代新材、上海电气等，下属陵城、武城、天津分公司及多家子公司。</w:t>
      </w:r>
    </w:p>
    <w:p>
      <w:pPr>
        <w:spacing w:lineRule="exact" w:line="600" w:before="0" w:after="0"/>
        <w:ind w:firstLine="420"/>
        <w:jc w:val="both"/>
      </w:pPr>
      <w:r>
        <w:rPr>
          <w:rFonts w:ascii="仿宋_GB2312" w:hAnsi="仿宋_GB2312" w:eastAsia="仿宋_GB2312"/>
          <w:b w:val="0"/>
          <w:color w:val="000000"/>
          <w:sz w:val="32"/>
        </w:rPr>
        <w:t>通裕重工股份有限公司是德州市风电装备产业链会长单位，也是德城区风电装备产业两家上市公司之一，位于禹城市，是风电主轴等核心部件的全品类制造商。公司综合制造优势突出，德州市以通裕重工为装配产业基地，周边培育配套化产业集群，建设小型产业园区孵化电气设备、小型配套部件企业，与双一科技共同构成德州风电装备产业双龙头格局，支撑德城风电叶片模具产业的上游配套与总装协同。</w:t>
      </w:r>
    </w:p>
    <w:p>
      <w:pPr>
        <w:spacing w:lineRule="exact" w:line="600" w:before="0" w:after="0"/>
        <w:ind w:firstLine="420"/>
        <w:jc w:val="both"/>
      </w:pPr>
      <w:r>
        <w:rPr>
          <w:rFonts w:ascii="仿宋_GB2312" w:hAnsi="仿宋_GB2312" w:eastAsia="仿宋_GB2312"/>
          <w:b w:val="0"/>
          <w:color w:val="000000"/>
          <w:sz w:val="32"/>
        </w:rPr>
        <w:t>山东双一科技股份有限公司武城分公司是双一科技重要的风电叶片模具制造基地。2024年应用双关节翻转系统技术的最新风电叶片模具在该基地测试生产后运往韩国客户，标志大型非金属模具实现全链条自主化。武城基地承担百米级叶片模具的分体式模块化制造，依托五轴数控加工设备与激光跟踪仪、3D摄像测量系统等检测设备，保障模具型面精度误差控制在±2mm以内，是双一科技产能扩张与出口交付的核心支撑。</w:t>
      </w:r>
    </w:p>
    <w:p>
      <w:pPr>
        <w:spacing w:lineRule="exact" w:line="600" w:before="0" w:after="0"/>
        <w:jc w:val="left"/>
      </w:pPr>
      <w:r>
        <w:rPr>
          <w:rFonts w:ascii="仿宋_GB2312" w:hAnsi="仿宋_GB2312" w:eastAsia="仿宋_GB2312"/>
          <w:b w:val="0"/>
          <w:color w:val="000000"/>
          <w:sz w:val="28"/>
        </w:rPr>
        <w:t>主要数据来源：大众日报/闪电新闻双一科技报道(2025-07)；双一科技简介PDF(中国风能协会)；山东省首台套技术装备名单(2024)；德州市风电装备产业答复</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