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传感执行部件与电机驱动模组行业深度分析报告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传感执行部件与电机驱动模组产业是「智能控制元器件」国家级集群的核心组成。胶州智能控制元器件产业集群依托尼得科电机、尼得科电控电器、领智电子、沃尔芯智能等重点企业，逐步形成电路板、线束线缆、电机电控于一体的产业链，截至2024年底集群拥有企业117家、产值295.56亿元，其中专精特新中小企业68家、专精特新「小巨人」8家、高新技术企业74家。在电机驱动模组领域，胶州智能家电电路板特色产业集群电机年产量达1300万台、控制器年产量1600万台，国内市场占有率第一，是亚洲产能最大的直流变频电机生产制造基地。尼得科电机、尼得科电控电器为北方重要的智能家电、新能源、汽车电子、工业自动化配套基地提供电机驱动模组。胶州拥有工业企业1.5万余家、规上工业企业990家居山东省同级城市首位，为传感执行与电机驱动模组提供坚实制造底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集群产值：295.56亿元（来源：2024年）</w:t>
      </w:r>
    </w:p>
    <w:p>
      <w:pPr>
        <w:spacing w:lineRule="exact" w:line="600" w:before="0" w:after="0"/>
        <w:ind w:firstLine="420"/>
        <w:jc w:val="both"/>
      </w:pPr>
      <w:r>
        <w:rPr>
          <w:rFonts w:ascii="仿宋_GB2312" w:hAnsi="仿宋_GB2312" w:eastAsia="仿宋_GB2312"/>
          <w:b w:val="0"/>
          <w:color w:val="000000"/>
          <w:sz w:val="32"/>
        </w:rPr>
        <w:t>· 集群企业数：117家（来源：2024年）</w:t>
      </w:r>
    </w:p>
    <w:p>
      <w:pPr>
        <w:spacing w:lineRule="exact" w:line="600" w:before="0" w:after="0"/>
        <w:ind w:firstLine="420"/>
        <w:jc w:val="both"/>
      </w:pPr>
      <w:r>
        <w:rPr>
          <w:rFonts w:ascii="仿宋_GB2312" w:hAnsi="仿宋_GB2312" w:eastAsia="仿宋_GB2312"/>
          <w:b w:val="0"/>
          <w:color w:val="000000"/>
          <w:sz w:val="32"/>
        </w:rPr>
        <w:t>· 电机年产量：1300万台（来源：2024年）</w:t>
      </w:r>
    </w:p>
    <w:p>
      <w:pPr>
        <w:spacing w:lineRule="exact" w:line="600" w:before="0" w:after="0"/>
        <w:ind w:firstLine="420"/>
        <w:jc w:val="both"/>
      </w:pPr>
      <w:r>
        <w:rPr>
          <w:rFonts w:ascii="仿宋_GB2312" w:hAnsi="仿宋_GB2312" w:eastAsia="仿宋_GB2312"/>
          <w:b w:val="0"/>
          <w:color w:val="000000"/>
          <w:sz w:val="32"/>
        </w:rPr>
        <w:t>· 控制器年产量：1600万台（来源：2024年）</w:t>
      </w:r>
    </w:p>
    <w:p>
      <w:pPr>
        <w:spacing w:lineRule="exact" w:line="600" w:before="0" w:after="0"/>
        <w:ind w:firstLine="420"/>
        <w:jc w:val="both"/>
      </w:pPr>
      <w:r>
        <w:rPr>
          <w:rFonts w:ascii="仿宋_GB2312" w:hAnsi="仿宋_GB2312" w:eastAsia="仿宋_GB2312"/>
          <w:b w:val="0"/>
          <w:color w:val="000000"/>
          <w:sz w:val="32"/>
        </w:rPr>
        <w:t>· 专精特新小巨人：8家（来源：2024年）</w:t>
      </w:r>
    </w:p>
    <w:p>
      <w:pPr>
        <w:spacing w:lineRule="exact" w:line="600" w:before="0" w:after="0"/>
        <w:ind w:firstLine="420"/>
        <w:jc w:val="both"/>
      </w:pPr>
      <w:r>
        <w:rPr>
          <w:rFonts w:ascii="仿宋_GB2312" w:hAnsi="仿宋_GB2312" w:eastAsia="仿宋_GB2312"/>
          <w:b w:val="0"/>
          <w:color w:val="000000"/>
          <w:sz w:val="32"/>
        </w:rPr>
        <w:t>· 高新技术企业：74家（来源：2024年）</w:t>
      </w:r>
    </w:p>
    <w:p>
      <w:pPr>
        <w:spacing w:lineRule="exact" w:line="600" w:before="0" w:after="0"/>
        <w:ind w:firstLine="420"/>
        <w:jc w:val="both"/>
      </w:pPr>
      <w:r>
        <w:rPr>
          <w:rFonts w:ascii="仿宋_GB2312" w:hAnsi="仿宋_GB2312" w:eastAsia="仿宋_GB2312"/>
          <w:b w:val="0"/>
          <w:color w:val="000000"/>
          <w:sz w:val="32"/>
        </w:rPr>
        <w:t>· 直流变频电机地位：亚洲最大基地（来源：2024年）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胶州智能控制元器件集群2024产值295.56亿（来源：2024年胶州融媒）」与「集群企业117家含电机电控重点企业（来源：2024年胶州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胶州智能控制元器件集群2024产值295.56亿（来源：2024年胶州融媒）。集群企业117家含电机电控重点企业（来源：2024年胶州融媒）。胶州工业企业1.5万余家规上990家居首（来源：2024年齐鲁网）。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智能控制元器件入选国家级中小企业特色集群（来源：2025年工信部）。胶州全国唯一拥有3个国家级集群县级市（来源：2025年青岛政务网）。出台落实青岛10+1创新型产业体系方案（来源：2024年胶州日报）。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海尔卡奥斯生态园总投资130亿带动配套（来源：2024年胶州日报）。九龙街道31家配套企业产值226亿（来源：2024年齐鲁网）。政策奖补技术改造支持（来源：2024年胶州发布）。</w:t>
      </w:r>
    </w:p>
    <w:p>
      <w:pPr>
        <w:spacing w:lineRule="exact" w:line="600" w:before="0" w:after="0"/>
        <w:ind w:firstLine="420"/>
        <w:jc w:val="both"/>
      </w:pPr>
      <w:r>
        <w:rPr>
          <w:rFonts w:ascii="仿宋_GB2312" w:hAnsi="仿宋_GB2312" w:eastAsia="仿宋_GB2312"/>
          <w:b w:val="0"/>
          <w:color w:val="000000"/>
          <w:sz w:val="32"/>
        </w:rPr>
        <w:t>据公开数据，集群产值为295.56亿元（来源：2024年）。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胶州智能控制元器件集群2024产值295.56亿（来源：2024年胶州融媒）」与「集群企业117家含电机电控重点企业（来源：2024年胶州融媒）」等数据点清晰刻画了该维度的现实基础；胶州智能控制元器件集群2024产值295.56亿（来源：2024年胶州融媒）；集群企业117家含电机电控重点企业（来源：2024年胶州融媒）；胶州工业企业1.5万余家规上990家居首（来源：2024年齐鲁网）；智能控制元器件入选国家级中小企业特色集群（来源：2025年工信部）。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胶州智能控制元器件集群2024产值295.56亿（来源：2024年胶州融媒）」与「集群企业117家含电机电控重点企业（来源：2024年胶州融媒）」等数据点清晰刻画了该维度的现实基础；胶州智能控制元器件集群2024产值295.56亿（来源：2024年胶州融媒）；集群企业117家含电机电控重点企业（来源：2024年胶州融媒）；胶州工业企业1.5万余家规上990家居首（来源：2024年齐鲁网）；智能控制元器件入选国家级中小企业特色集群（来源：2025年工信部）；胶州全国唯一拥有3个国家级集群县级市（来源：2025年青岛政务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元件、中游模组、下游应用」展开系统梳理，其中「电路板线束线缆本地配套增强（来源：2024年胶州融媒）」与「电机年产量1300万台控制器1600万台（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上游元件</w:t>
      </w:r>
    </w:p>
    <w:p>
      <w:pPr>
        <w:spacing w:lineRule="exact" w:line="600" w:before="0" w:after="0"/>
        <w:ind w:firstLine="420"/>
        <w:jc w:val="both"/>
      </w:pPr>
      <w:r>
        <w:rPr>
          <w:rFonts w:ascii="仿宋_GB2312" w:hAnsi="仿宋_GB2312" w:eastAsia="仿宋_GB2312"/>
          <w:b w:val="0"/>
          <w:color w:val="000000"/>
          <w:sz w:val="32"/>
        </w:rPr>
        <w:t>电路板线束线缆本地配套增强（来源：2024年胶州融媒）。磁性材料功率器件本地供给（来源：2024年行业研究）。原料集采降低采购成本（来源：2024年胶州发布）。</w:t>
      </w:r>
    </w:p>
    <w:p>
      <w:pPr>
        <w:spacing w:lineRule="exact" w:line="600" w:before="120" w:after="120"/>
        <w:ind w:firstLine="420"/>
        <w:jc w:val="left"/>
      </w:pPr>
      <w:r>
        <w:rPr>
          <w:rFonts w:ascii="楷体_GB2312" w:hAnsi="楷体_GB2312" w:eastAsia="楷体_GB2312"/>
          <w:b w:val="0"/>
          <w:color w:val="000000"/>
          <w:sz w:val="32"/>
        </w:rPr>
        <w:t>中游模组</w:t>
      </w:r>
    </w:p>
    <w:p>
      <w:pPr>
        <w:spacing w:lineRule="exact" w:line="600" w:before="0" w:after="0"/>
        <w:ind w:firstLine="420"/>
        <w:jc w:val="both"/>
      </w:pPr>
      <w:r>
        <w:rPr>
          <w:rFonts w:ascii="仿宋_GB2312" w:hAnsi="仿宋_GB2312" w:eastAsia="仿宋_GB2312"/>
          <w:b w:val="0"/>
          <w:color w:val="000000"/>
          <w:sz w:val="32"/>
        </w:rPr>
        <w:t>电机年产量1300万台控制器1600万台（来源：2024年胶州日报）。直流变频电机亚洲产能最大基地（来源：2024年胶州日报）。尼得科电机电控驱动模组制造（来源：2024年胶州融媒）。</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配套智能家电新能源汽车电子工控（来源：2024年胶州融媒）。卡奥斯互联工厂控制器市占率14%国内第一（来源：2024年齐鲁网）。产品进入海尔等头部供应链（来源：2024年胶州日报）。</w:t>
      </w:r>
    </w:p>
    <w:p>
      <w:pPr>
        <w:spacing w:lineRule="exact" w:line="600" w:before="0" w:after="0"/>
        <w:ind w:firstLine="420"/>
        <w:jc w:val="both"/>
      </w:pPr>
      <w:r>
        <w:rPr>
          <w:rFonts w:ascii="仿宋_GB2312" w:hAnsi="仿宋_GB2312" w:eastAsia="仿宋_GB2312"/>
          <w:b w:val="0"/>
          <w:color w:val="000000"/>
          <w:sz w:val="32"/>
        </w:rPr>
        <w:t>据公开数据，电机年产量为1300万台（来源：2024年）。</w:t>
      </w:r>
    </w:p>
    <w:p>
      <w:pPr>
        <w:spacing w:lineRule="exact" w:line="600" w:before="0" w:after="0"/>
        <w:ind w:firstLine="420"/>
        <w:jc w:val="both"/>
      </w:pPr>
      <w:r>
        <w:rPr>
          <w:rFonts w:ascii="仿宋_GB2312" w:hAnsi="仿宋_GB2312" w:eastAsia="仿宋_GB2312"/>
          <w:b w:val="0"/>
          <w:color w:val="000000"/>
          <w:sz w:val="32"/>
        </w:rPr>
        <w:t>据公开数据，控制器年产量为1600万台（来源：2024年）。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元件、中游模组、下游应用」展开系统梳理，其中「电路板线束线缆本地配套增强（来源：2024年胶州融媒）」与「电机年产量1300万台控制器1600万台（来源：2024年胶州日报）」等数据点清晰刻画了该维度的现实基础；电路板线束线缆本地配套增强（来源：2024年胶州融媒）；电机年产量1300万台控制器1600万台（来源：2024年胶州日报）；配套智能家电新能源汽车电子工控（来源：2024年胶州融媒）；卡奥斯互联工厂控制器市占率14%国内第一（来源：2024年齐鲁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元件、中游模组、下游应用」展开系统梳理，其中「电路板线束线缆本地配套增强（来源：2024年胶州融媒）」与「电机年产量1300万台控制器1600万台（来源：2024年胶州日报）」等数据点清晰刻画了该维度的现实基础；电路板线束线缆本地配套增强（来源：2024年胶州融媒）；电机年产量1300万台控制器1600万台（来源：2024年胶州日报）；配套智能家电新能源汽车电子工控（来源：2024年胶州融媒）；卡奥斯互联工厂控制器市占率14%国内第一（来源：2024年齐鲁网）；据公开数据，电机年产量为1300万台（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集群企业117家供给充足（来源：2024年胶州融媒）」与「电机1300万台控制器1600万台（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集群企业117家供给充足（来源：2024年胶州融媒）。电机1300万台控制器1600万台（来源：2024年胶州日报）。亚洲最大直流变频电机基地（来源：2024年胶州日报）。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智能家电变频化拉电机驱动需求（来源：2024年行业研究）。新能源汽车电子拉动电控模组（来源：2024年行业研究）。工业自动化扩容传感执行（来源：2024年胶州融媒）。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智能控制元器件国家级特色集群（来源：2025年工信部）。直流变频电机市占率国内第一（来源：2024年胶州日报）。胶州全国唯一3个国家级集群县（来源：2025年青岛政务网）。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集群企业117家供给充足（来源：2024年胶州融媒）」与「电机1300万台控制器1600万台（来源：2024年胶州日报）」等数据点清晰刻画了该维度的现实基础；集群企业117家供给充足（来源：2024年胶州融媒）；电机1300万台控制器1600万台（来源：2024年胶州日报）；智能家电变频化拉电机驱动需求（来源：2024年行业研究）；智能控制元器件国家级特色集群（来源：2025年工信部）。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集群企业117家供给充足（来源：2024年胶州融媒）」与「电机1300万台控制器1600万台（来源：2024年胶州日报）」等数据点清晰刻画了该维度的现实基础；集群企业117家供给充足（来源：2024年胶州融媒）；电机1300万台控制器1600万台（来源：2024年胶州日报）；智能家电变频化拉电机驱动需求（来源：2024年行业研究）；智能控制元器件国家级特色集群（来源：2025年工信部）；胶州全国唯一3个国家级集群县（来源：2025年青岛政务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117家智能控制元器件企业集聚（来源：2024年胶州融媒）」与「1.5万余工业企业生态支撑（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117家智能控制元器件企业集聚（来源：2024年胶州融媒）。尼得科领智沃尔芯等重点企业（来源：2024年胶州融媒）。1.5万余工业企业生态支撑（来源：2024年齐鲁网）。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尼得科电机亚洲最大变频基地核心（来源：2024年胶州日报）。尼得科电控电器电机驱动控制（来源：2024年胶州融媒）。领智电子沃尔芯智能配套（来源：2024年胶州融媒）。</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专精特新中小企业68家（来源：2024年胶州融媒）。专精特新小巨人8家（来源：2024年胶州融媒）。高新技术企业74家（来源：2024年胶州融媒）。</w:t>
      </w:r>
    </w:p>
    <w:p>
      <w:pPr>
        <w:spacing w:lineRule="exact" w:line="600" w:before="0" w:after="0"/>
        <w:ind w:firstLine="420"/>
        <w:jc w:val="both"/>
      </w:pPr>
      <w:r>
        <w:rPr>
          <w:rFonts w:ascii="仿宋_GB2312" w:hAnsi="仿宋_GB2312" w:eastAsia="仿宋_GB2312"/>
          <w:b w:val="0"/>
          <w:color w:val="000000"/>
          <w:sz w:val="32"/>
        </w:rPr>
        <w:t>据公开数据，集群产值为295.56亿元（来源：2024年）。</w:t>
      </w:r>
    </w:p>
    <w:p>
      <w:pPr>
        <w:spacing w:lineRule="exact" w:line="600" w:before="0" w:after="0"/>
        <w:ind w:firstLine="420"/>
        <w:jc w:val="both"/>
      </w:pPr>
      <w:r>
        <w:rPr>
          <w:rFonts w:ascii="仿宋_GB2312" w:hAnsi="仿宋_GB2312" w:eastAsia="仿宋_GB2312"/>
          <w:b w:val="0"/>
          <w:color w:val="000000"/>
          <w:sz w:val="32"/>
        </w:rPr>
        <w:t>据公开数据，集群企业数为117家（来源：2024年）。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据公开数据，高新技术企业为74家（来源：2024年）。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117家智能控制元器件企业集聚（来源：2024年胶州融媒）」与「1.5万余工业企业生态支撑（来源：2024年齐鲁网）」等数据点清晰刻画了该维度的现实基础；117家智能控制元器件企业集聚（来源：2024年胶州融媒）；1.5万余工业企业生态支撑（来源：2024年齐鲁网）；领智电子沃尔芯智能配套（来源：2024年胶州融媒）；专精特新中小企业68家（来源：2024年胶州融媒）。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117家智能控制元器件企业集聚（来源：2024年胶州融媒）」与「1.5万余工业企业生态支撑（来源：2024年齐鲁网）」等数据点清晰刻画了该维度的现实基础；117家智能控制元器件企业集聚（来源：2024年胶州融媒）；1.5万余工业企业生态支撑（来源：2024年齐鲁网）；领智电子沃尔芯智能配套（来源：2024年胶州融媒）；专精特新中小企业68家（来源：2024年胶州融媒）；专精特新小巨人8家（来源：2024年胶州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海尔卡奥斯生态园智造平台（来源：2024年胶州日报）」与「集群有效发明专利114项（来源：2024年胶州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直流变频电机高效驱动技术（来源：2024年胶州日报）。电机电控一体化集成技术（来源：2024年行业研究）。传感执行精密控制技术（来源：2024年胶州融媒）。</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企业研发中心支撑电控模组（来源：2024年胶州融媒）。海尔卡奥斯生态园智造平台（来源：2024年胶州日报）。产学研联合攻关电机驱动（来源：2024年胶州发布）。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集群有效发明专利114项（来源：2024年胶州融媒）。参与制定国家标准5项（来源：2024年胶州融媒）。企业研发占比稳步提升（来源：2024年行业研究）。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海尔卡奥斯生态园智造平台（来源：2024年胶州日报）」与「集群有效发明专利114项（来源：2024年胶州融媒）」等数据点清晰刻画了该维度的现实基础；海尔卡奥斯生态园智造平台（来源：2024年胶州日报）；集群有效发明专利114项（来源：2024年胶州融媒）；参与制定国家标准5项（来源：2024年胶州融媒）；企业研发占比稳步提升（来源：2024年行业研究）。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尔卡奥斯生态园总投资130亿（来源：2024年胶州日报）」与「九龙31家配套企业产值226亿（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海尔卡奥斯生态园总投资130亿（来源：2024年胶州日报）。电机电控产线持续扩产（来源：2024年胶州日报）。九龙31家配套企业产值226亿（来源：2024年齐鲁网）。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本地配套缩短供应链半径（来源：2024年胶州发布）。规模化制造降低单台成本（来源：2024年胶州日报）。政策奖补降低研发成本（来源：2024年胶州发布）。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电机控制器市占率第一溢价强（来源：2024年胶州日报）。集群产值295.56亿盈利稳健（来源：2024年胶州融媒）。卡奥斯工厂2024产值超14亿（来源：2024年齐鲁网）。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尔卡奥斯生态园总投资130亿（来源：2024年胶州日报）」与「九龙31家配套企业产值226亿（来源：2024年齐鲁网）」等数据点清晰刻画了该维度的现实基础；海尔卡奥斯生态园总投资130亿（来源：2024年胶州日报）；九龙31家配套企业产值226亿（来源：2024年齐鲁网）；本地配套缩短供应链半径（来源：2024年胶州发布）；规模化制造降低单台成本（来源：2024年胶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汽车电子电控国产配套（来源：2024年胶州融媒）」与「铜钢电子元件价格波动影响成本（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电机驱动模组国产化空间大（来源：2024年行业研究）。变频电机替代定频趋势（来源：2024年胶州日报）。汽车电子电控国产配套（来源：2024年胶州融媒）。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高端功率器件依赖进口（来源：2024年行业研究）。电机控制算法壁垒高（来源：2024年胶州发布）。国际巨头先发优势（来源：2024年行业研究）。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铜钢电子元件价格波动影响成本（来源：2024年行业研究）。低端模组同质化压价（来源：2024年胶州发布）。汇率波动影响出口（来源：2024年胶州融媒）。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汽车电子电控国产配套（来源：2024年胶州融媒）」与「铜钢电子元件价格波动影响成本（来源：2024年行业研究）」等数据点清晰刻画了该维度的现实基础；汽车电子电控国产配套（来源：2024年胶州融媒）；铜钢电子元件价格波动影响成本（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绿色智能」展开系统梳理，其中「链主海尔招引上下游配套（来源：2024年齐鲁网）」与「打造千亿级智能家电集群（来源：2024年胶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链主海尔招引上下游配套（来源：2024年齐鲁网）。聚焦突破类产业赛道定位（来源：2024年胶州日报）。服务专员精准帮扶（来源：2024年胶州发布）。</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向高端化智能化迈进（来源：2024年胶州融媒）。打造千亿级智能家电集群（来源：2024年胶州日报）。推动企业上云用数赋智（来源：2024年胶州发布）。</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高效变频电机节能降耗（来源：2024年胶州日报）。智能工厂数字化产线（来源：2024年齐鲁网）。绿色化制造转型（来源：2024年胶州发布）。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绿色智能」展开系统梳理，其中「链主海尔招引上下游配套（来源：2024年齐鲁网）」与「打造千亿级智能家电集群（来源：2024年胶州日报）」等数据点清晰刻画了该维度的现实基础；链主海尔招引上下游配套（来源：2024年齐鲁网）；打造千亿级智能家电集群（来源：2024年胶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尔卡奥斯生态园130亿投资（来源：2024年胶州日报）」与「政策基金支持优质项目（来源：2024年胶州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海尔卡奥斯生态园130亿投资（来源：2024年胶州日报）。电机电控产线扩产资金需求（来源：2024年胶州日报）。政策基金支持优质项目（来源：2024年胶州发布）。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电机驱动研发制造资金集中（来源：2024年胶州融媒）。数字化改造持续投入（来源：2024年胶州发布）。链主扩产配套需求大（来源：2024年胶州发布）。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产业基金+银行授信+股权融资（来源：2024年胶州发布）。政策奖补与技术改造奖补（来源：2024年齐鲁网）。链主带动配套融资（来源：2024年胶州发布）。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尔卡奥斯生态园130亿投资（来源：2024年胶州日报）」与「政策基金支持优质项目（来源：2024年胶州发布）」等数据点清晰刻画了该维度的现实基础；海尔卡奥斯生态园130亿投资（来源：2024年胶州日报）；政策基金支持优质项目（来源：2024年胶州发布）；链主扩产配套需求大（来源：2024年胶州发布）；链主带动配套融资（来源：2024年胶州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传感执行部件与电机驱动模组在青岛市胶州市依托区域产业基础与政策赋能，已形成以量化事实为支撑的发展格局。胶州智能控制元器件集群2024产值295.56亿（来源：2024年胶州融媒）；集群企业117家含电机电控重点企业（来源：2024年胶州融媒）；胶州工业企业1.5万余家规上990家居首（来源：2024年齐鲁网）；智能控制元器件入选国家级中小企业特色集群（来源：2025年工信部）；胶州全国唯一拥有3个国家级集群县级市（来源：2025年青岛政务网）；出台落实青岛10+1创新型产业体系方案（来源：2024年胶州日报）；海尔卡奥斯生态园总投资130亿带动配套（来源：2024年胶州日报）；九龙街道31家配套企业产值226亿（来源：2024年齐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尼得科电机（青岛/胶州）：胶州智能控制元器件集群电机驱动模组骨干，依托尼得科全球电机技术优势，年产直流变频电机规模居亚洲前列。胶州智能家电电路板集群电机年产量达1300万台、国内市场占有率第一，尼得科是亚洲产能最大直流变频电机生产基地的核心企业，为智能家电、新能源、汽车电子提供高效电机驱动模组。</w:t>
      </w:r>
    </w:p>
    <w:p>
      <w:pPr>
        <w:spacing w:lineRule="exact" w:line="600" w:before="0" w:after="0"/>
        <w:ind w:firstLine="420"/>
        <w:jc w:val="both"/>
      </w:pPr>
      <w:r>
        <w:rPr>
          <w:rFonts w:ascii="仿宋_GB2312" w:hAnsi="仿宋_GB2312" w:eastAsia="仿宋_GB2312"/>
          <w:b w:val="0"/>
          <w:color w:val="000000"/>
          <w:sz w:val="32"/>
        </w:rPr>
        <w:t>尼得科电控电器（胶州）：与尼得科电机协同，专注电机驱动控制与电控模组，产品配套智能家电、工业自动化等领域。公司作为胶州智能控制元器件集群重点企业，与领智电子、沃尔芯智能共同构建电路板—电机电控产业链，是北方重要的电机驱动与电控配套基地主体之一。</w:t>
      </w:r>
    </w:p>
    <w:p>
      <w:pPr>
        <w:spacing w:lineRule="exact" w:line="600" w:before="0" w:after="0"/>
        <w:ind w:firstLine="420"/>
        <w:jc w:val="both"/>
      </w:pPr>
      <w:r>
        <w:rPr>
          <w:rFonts w:ascii="仿宋_GB2312" w:hAnsi="仿宋_GB2312" w:eastAsia="仿宋_GB2312"/>
          <w:b w:val="0"/>
          <w:color w:val="000000"/>
          <w:sz w:val="32"/>
        </w:rPr>
        <w:t>胶州市电机电控配套企业群：依托117家智能控制元器件企业与1.5万余家工业企业生态，专注传感执行部件、电机驱动模组、线束线缆等制造。胶州智能家电电路板集群控制器年产量1600万台、电机1300万台，本地配套率与协同效率突出，构成「链主做总装、中小企业做模组配套」的协同格局，支撑亚洲最大直流变频电机基地运转。</w:t>
      </w:r>
    </w:p>
    <w:p>
      <w:pPr>
        <w:spacing w:lineRule="exact" w:line="600" w:before="0" w:after="0"/>
        <w:jc w:val="left"/>
      </w:pPr>
      <w:r>
        <w:rPr>
          <w:rFonts w:ascii="仿宋_GB2312" w:hAnsi="仿宋_GB2312" w:eastAsia="仿宋_GB2312"/>
          <w:b w:val="0"/>
          <w:color w:val="000000"/>
          <w:sz w:val="28"/>
        </w:rPr>
        <w:t>主要数据来源：胶州融媒《我市再添国家级产业集群名片》2025年；青岛政务网《青岛再添国家级中小企业特色产业集群》2025年；胶州日报《向千亿级智能家电产业集群加速迈进》2025年；齐鲁网《一线大调研·山东千亿级小城成长记》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